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64A" w:rsidRPr="00121998" w:rsidRDefault="0071064A" w:rsidP="0071064A">
      <w:pPr>
        <w:pStyle w:val="Brezrazmikov"/>
        <w:jc w:val="center"/>
        <w:rPr>
          <w:rFonts w:ascii="Trebuchet MS" w:hAnsi="Trebuchet MS"/>
          <w:sz w:val="24"/>
          <w:szCs w:val="24"/>
        </w:rPr>
      </w:pPr>
    </w:p>
    <w:p w:rsidR="00E02D74" w:rsidRPr="00121998" w:rsidRDefault="00E02D74" w:rsidP="00E02D74">
      <w:pPr>
        <w:pStyle w:val="Brezrazmikov"/>
        <w:jc w:val="center"/>
        <w:rPr>
          <w:rFonts w:ascii="Trebuchet MS" w:hAnsi="Trebuchet MS"/>
          <w:b/>
          <w:sz w:val="24"/>
          <w:szCs w:val="24"/>
        </w:rPr>
      </w:pPr>
      <w:r w:rsidRPr="00121998">
        <w:rPr>
          <w:rFonts w:ascii="Trebuchet MS" w:hAnsi="Trebuchet MS"/>
          <w:b/>
          <w:sz w:val="24"/>
          <w:szCs w:val="24"/>
        </w:rPr>
        <w:t>POGODBA</w:t>
      </w:r>
      <w:r w:rsidR="00C72450">
        <w:rPr>
          <w:rFonts w:ascii="Trebuchet MS" w:hAnsi="Trebuchet MS"/>
          <w:b/>
          <w:sz w:val="24"/>
          <w:szCs w:val="24"/>
        </w:rPr>
        <w:t xml:space="preserve"> O IZVEDBI JAVNEGA NAROČILA</w:t>
      </w:r>
    </w:p>
    <w:p w:rsidR="00E02D74" w:rsidRPr="00121998" w:rsidRDefault="00C72450" w:rsidP="00E02D74">
      <w:pPr>
        <w:pStyle w:val="Brezrazmikov"/>
        <w:jc w:val="center"/>
        <w:rPr>
          <w:rFonts w:ascii="Trebuchet MS" w:hAnsi="Trebuchet MS"/>
          <w:b/>
          <w:sz w:val="24"/>
          <w:szCs w:val="24"/>
        </w:rPr>
      </w:pPr>
      <w:r>
        <w:rPr>
          <w:rFonts w:ascii="Trebuchet MS" w:hAnsi="Trebuchet MS"/>
          <w:b/>
          <w:sz w:val="24"/>
          <w:szCs w:val="24"/>
        </w:rPr>
        <w:t>DOBAVE IN MONTAŽE</w:t>
      </w:r>
      <w:r w:rsidR="00E02D74" w:rsidRPr="00121998">
        <w:rPr>
          <w:rFonts w:ascii="Trebuchet MS" w:hAnsi="Trebuchet MS"/>
          <w:b/>
          <w:sz w:val="24"/>
          <w:szCs w:val="24"/>
        </w:rPr>
        <w:t xml:space="preserve"> TER </w:t>
      </w:r>
      <w:r>
        <w:rPr>
          <w:rFonts w:ascii="Trebuchet MS" w:hAnsi="Trebuchet MS"/>
          <w:b/>
          <w:sz w:val="24"/>
          <w:szCs w:val="24"/>
        </w:rPr>
        <w:t>VZDRŽEVANJA</w:t>
      </w:r>
      <w:r w:rsidR="00E02D74" w:rsidRPr="00121998">
        <w:rPr>
          <w:rFonts w:ascii="Trebuchet MS" w:hAnsi="Trebuchet MS"/>
          <w:b/>
          <w:sz w:val="24"/>
          <w:szCs w:val="24"/>
        </w:rPr>
        <w:t xml:space="preserve"> OPREME</w:t>
      </w:r>
    </w:p>
    <w:p w:rsidR="0071064A" w:rsidRPr="00121998" w:rsidRDefault="0071064A" w:rsidP="00E02D74">
      <w:pPr>
        <w:pStyle w:val="Brezrazmikov"/>
        <w:rPr>
          <w:rFonts w:ascii="Trebuchet MS" w:hAnsi="Trebuchet MS"/>
          <w:sz w:val="24"/>
          <w:szCs w:val="24"/>
        </w:rPr>
      </w:pPr>
    </w:p>
    <w:p w:rsidR="00E02D74" w:rsidRPr="00121998" w:rsidRDefault="00E02D74" w:rsidP="00E02D74">
      <w:pPr>
        <w:pStyle w:val="Brezrazmikov"/>
        <w:rPr>
          <w:rFonts w:ascii="Trebuchet MS" w:hAnsi="Trebuchet MS"/>
          <w:sz w:val="24"/>
          <w:szCs w:val="24"/>
        </w:rPr>
      </w:pPr>
    </w:p>
    <w:p w:rsidR="00E02D74" w:rsidRPr="00121998" w:rsidRDefault="00E02D74" w:rsidP="00E02D74">
      <w:pPr>
        <w:pStyle w:val="Brezrazmikov"/>
        <w:rPr>
          <w:rFonts w:ascii="Trebuchet MS" w:hAnsi="Trebuchet MS"/>
          <w:sz w:val="24"/>
          <w:szCs w:val="24"/>
        </w:rPr>
      </w:pPr>
      <w:r w:rsidRPr="00121998">
        <w:rPr>
          <w:rFonts w:ascii="Trebuchet MS" w:hAnsi="Trebuchet MS"/>
          <w:sz w:val="24"/>
          <w:szCs w:val="24"/>
        </w:rPr>
        <w:t>ki jo skleneta in dogovorita:</w:t>
      </w:r>
    </w:p>
    <w:p w:rsidR="00E02D74" w:rsidRPr="00121998" w:rsidRDefault="00E02D74" w:rsidP="00E02D74">
      <w:pPr>
        <w:pStyle w:val="Brezrazmikov"/>
        <w:jc w:val="both"/>
        <w:rPr>
          <w:rFonts w:ascii="Trebuchet MS" w:hAnsi="Trebuchet MS"/>
          <w:b/>
          <w:sz w:val="24"/>
          <w:szCs w:val="24"/>
        </w:rPr>
      </w:pPr>
    </w:p>
    <w:p w:rsidR="00E02D74" w:rsidRPr="00121998" w:rsidRDefault="00E02D74" w:rsidP="00E02D74">
      <w:pPr>
        <w:pStyle w:val="Brezrazmikov"/>
        <w:jc w:val="both"/>
        <w:rPr>
          <w:rFonts w:ascii="Trebuchet MS" w:hAnsi="Trebuchet MS"/>
          <w:sz w:val="24"/>
          <w:szCs w:val="24"/>
        </w:rPr>
      </w:pPr>
      <w:r w:rsidRPr="00121998">
        <w:rPr>
          <w:rFonts w:ascii="Trebuchet MS" w:hAnsi="Trebuchet MS"/>
          <w:b/>
          <w:sz w:val="24"/>
          <w:szCs w:val="24"/>
        </w:rPr>
        <w:t>Narodna galerija</w:t>
      </w:r>
      <w:r w:rsidRPr="00121998">
        <w:rPr>
          <w:rFonts w:ascii="Trebuchet MS" w:hAnsi="Trebuchet MS"/>
          <w:sz w:val="24"/>
          <w:szCs w:val="24"/>
        </w:rPr>
        <w:t>, Puharjeva 9, Ljubljana</w:t>
      </w:r>
    </w:p>
    <w:p w:rsidR="00E1515F" w:rsidRDefault="0071064A" w:rsidP="00E02D74">
      <w:pPr>
        <w:pStyle w:val="Brezrazmikov"/>
        <w:jc w:val="both"/>
        <w:rPr>
          <w:rFonts w:ascii="Trebuchet MS" w:hAnsi="Trebuchet MS"/>
          <w:sz w:val="24"/>
          <w:szCs w:val="24"/>
        </w:rPr>
      </w:pPr>
      <w:r w:rsidRPr="00121998">
        <w:rPr>
          <w:rFonts w:ascii="Trebuchet MS" w:hAnsi="Trebuchet MS"/>
          <w:sz w:val="24"/>
          <w:szCs w:val="24"/>
        </w:rPr>
        <w:t>mat.</w:t>
      </w:r>
      <w:r w:rsidR="00E02D74" w:rsidRPr="00121998">
        <w:rPr>
          <w:rFonts w:ascii="Trebuchet MS" w:hAnsi="Trebuchet MS"/>
          <w:sz w:val="24"/>
          <w:szCs w:val="24"/>
        </w:rPr>
        <w:t xml:space="preserve"> </w:t>
      </w:r>
      <w:r w:rsidRPr="00121998">
        <w:rPr>
          <w:rFonts w:ascii="Trebuchet MS" w:hAnsi="Trebuchet MS"/>
          <w:sz w:val="24"/>
          <w:szCs w:val="24"/>
        </w:rPr>
        <w:t xml:space="preserve">št. </w:t>
      </w:r>
      <w:r w:rsidR="00625FC5">
        <w:rPr>
          <w:rFonts w:ascii="Trebuchet MS" w:hAnsi="Trebuchet MS"/>
          <w:sz w:val="24"/>
          <w:szCs w:val="24"/>
        </w:rPr>
        <w:t xml:space="preserve">5052076000 </w:t>
      </w:r>
    </w:p>
    <w:p w:rsidR="0071064A" w:rsidRPr="00121998" w:rsidRDefault="0071064A" w:rsidP="00E02D74">
      <w:pPr>
        <w:pStyle w:val="Brezrazmikov"/>
        <w:jc w:val="both"/>
        <w:rPr>
          <w:rFonts w:ascii="Trebuchet MS" w:hAnsi="Trebuchet MS"/>
          <w:sz w:val="24"/>
          <w:szCs w:val="24"/>
        </w:rPr>
      </w:pPr>
      <w:r w:rsidRPr="00121998">
        <w:rPr>
          <w:rFonts w:ascii="Trebuchet MS" w:hAnsi="Trebuchet MS"/>
          <w:sz w:val="24"/>
          <w:szCs w:val="24"/>
        </w:rPr>
        <w:t xml:space="preserve">DŠ: </w:t>
      </w:r>
      <w:r w:rsidR="00625FC5">
        <w:rPr>
          <w:rFonts w:ascii="Trebuchet MS" w:hAnsi="Trebuchet MS"/>
          <w:sz w:val="24"/>
          <w:szCs w:val="24"/>
        </w:rPr>
        <w:t xml:space="preserve">SI 38676770 </w:t>
      </w:r>
    </w:p>
    <w:p w:rsidR="0071064A" w:rsidRPr="00121998" w:rsidRDefault="00E02D74" w:rsidP="0071064A">
      <w:pPr>
        <w:pStyle w:val="Brezrazmikov"/>
        <w:jc w:val="both"/>
        <w:rPr>
          <w:rFonts w:ascii="Trebuchet MS" w:hAnsi="Trebuchet MS"/>
          <w:sz w:val="24"/>
          <w:szCs w:val="24"/>
        </w:rPr>
      </w:pPr>
      <w:r w:rsidRPr="00121998">
        <w:rPr>
          <w:rFonts w:ascii="Trebuchet MS" w:hAnsi="Trebuchet MS"/>
          <w:sz w:val="24"/>
          <w:szCs w:val="24"/>
        </w:rPr>
        <w:t>ki jo zastopa direktorica dr. Barbara Jaki</w:t>
      </w:r>
    </w:p>
    <w:p w:rsidR="00E02D74" w:rsidRPr="00121998" w:rsidRDefault="00E02D74" w:rsidP="0071064A">
      <w:pPr>
        <w:pStyle w:val="Brezrazmikov"/>
        <w:jc w:val="both"/>
        <w:rPr>
          <w:rFonts w:ascii="Trebuchet MS" w:hAnsi="Trebuchet MS"/>
          <w:sz w:val="24"/>
          <w:szCs w:val="24"/>
        </w:rPr>
      </w:pPr>
    </w:p>
    <w:p w:rsidR="00E02D74" w:rsidRPr="00121998" w:rsidRDefault="00E02D74" w:rsidP="0071064A">
      <w:pPr>
        <w:pStyle w:val="Brezrazmikov"/>
        <w:jc w:val="both"/>
        <w:rPr>
          <w:rFonts w:ascii="Trebuchet MS" w:hAnsi="Trebuchet MS"/>
          <w:sz w:val="24"/>
          <w:szCs w:val="24"/>
        </w:rPr>
      </w:pPr>
      <w:r w:rsidRPr="00121998">
        <w:rPr>
          <w:rFonts w:ascii="Trebuchet MS" w:hAnsi="Trebuchet MS"/>
          <w:sz w:val="24"/>
          <w:szCs w:val="24"/>
        </w:rPr>
        <w:t>(v nadaljnjem besedilu: naročnik)</w:t>
      </w:r>
    </w:p>
    <w:p w:rsidR="00E02D74" w:rsidRPr="00121998" w:rsidRDefault="00E02D74" w:rsidP="0071064A">
      <w:pPr>
        <w:pStyle w:val="Brezrazmikov"/>
        <w:jc w:val="both"/>
        <w:rPr>
          <w:rFonts w:ascii="Trebuchet MS" w:hAnsi="Trebuchet MS"/>
          <w:sz w:val="24"/>
          <w:szCs w:val="24"/>
        </w:rPr>
      </w:pPr>
    </w:p>
    <w:p w:rsidR="00E02D74" w:rsidRPr="00121998" w:rsidRDefault="00E02D74" w:rsidP="0071064A">
      <w:pPr>
        <w:pStyle w:val="Brezrazmikov"/>
        <w:jc w:val="both"/>
        <w:rPr>
          <w:rFonts w:ascii="Trebuchet MS" w:hAnsi="Trebuchet MS"/>
          <w:sz w:val="24"/>
          <w:szCs w:val="24"/>
        </w:rPr>
      </w:pPr>
      <w:r w:rsidRPr="00121998">
        <w:rPr>
          <w:rFonts w:ascii="Trebuchet MS" w:hAnsi="Trebuchet MS"/>
          <w:sz w:val="24"/>
          <w:szCs w:val="24"/>
        </w:rPr>
        <w:t>in</w:t>
      </w:r>
    </w:p>
    <w:p w:rsidR="00E02D74" w:rsidRPr="00121998" w:rsidRDefault="00E02D74" w:rsidP="00E02D74">
      <w:pPr>
        <w:pStyle w:val="Brezrazmikov"/>
        <w:jc w:val="both"/>
        <w:rPr>
          <w:rFonts w:ascii="Trebuchet MS" w:hAnsi="Trebuchet MS"/>
          <w:sz w:val="24"/>
          <w:szCs w:val="24"/>
        </w:rPr>
      </w:pPr>
    </w:p>
    <w:p w:rsidR="0071064A" w:rsidRPr="00121998" w:rsidRDefault="0071064A" w:rsidP="00E02D74">
      <w:pPr>
        <w:pStyle w:val="Brezrazmikov"/>
        <w:jc w:val="both"/>
        <w:rPr>
          <w:rFonts w:ascii="Trebuchet MS" w:hAnsi="Trebuchet MS"/>
          <w:sz w:val="24"/>
          <w:szCs w:val="24"/>
        </w:rPr>
      </w:pPr>
      <w:r w:rsidRPr="00121998">
        <w:rPr>
          <w:rFonts w:ascii="Trebuchet MS" w:hAnsi="Trebuchet MS"/>
          <w:sz w:val="24"/>
          <w:szCs w:val="24"/>
        </w:rPr>
        <w:t>________________</w:t>
      </w:r>
      <w:r w:rsidR="00E1515F">
        <w:rPr>
          <w:rFonts w:ascii="Trebuchet MS" w:hAnsi="Trebuchet MS"/>
          <w:sz w:val="24"/>
          <w:szCs w:val="24"/>
        </w:rPr>
        <w:t>___,______________</w:t>
      </w:r>
    </w:p>
    <w:p w:rsidR="0071064A" w:rsidRPr="00121998" w:rsidRDefault="0071064A" w:rsidP="00E02D74">
      <w:pPr>
        <w:pStyle w:val="Brezrazmikov"/>
        <w:jc w:val="both"/>
        <w:rPr>
          <w:rFonts w:ascii="Trebuchet MS" w:hAnsi="Trebuchet MS"/>
          <w:sz w:val="24"/>
          <w:szCs w:val="24"/>
        </w:rPr>
      </w:pPr>
      <w:r w:rsidRPr="00121998">
        <w:rPr>
          <w:rFonts w:ascii="Trebuchet MS" w:hAnsi="Trebuchet MS"/>
          <w:sz w:val="24"/>
          <w:szCs w:val="24"/>
        </w:rPr>
        <w:t>mat.</w:t>
      </w:r>
      <w:r w:rsidR="00E02D74" w:rsidRPr="00121998">
        <w:rPr>
          <w:rFonts w:ascii="Trebuchet MS" w:hAnsi="Trebuchet MS"/>
          <w:sz w:val="24"/>
          <w:szCs w:val="24"/>
        </w:rPr>
        <w:t xml:space="preserve"> </w:t>
      </w:r>
      <w:r w:rsidRPr="00121998">
        <w:rPr>
          <w:rFonts w:ascii="Trebuchet MS" w:hAnsi="Trebuchet MS"/>
          <w:sz w:val="24"/>
          <w:szCs w:val="24"/>
        </w:rPr>
        <w:t>št. _____</w:t>
      </w:r>
      <w:r w:rsidR="00E1515F">
        <w:rPr>
          <w:rFonts w:ascii="Trebuchet MS" w:hAnsi="Trebuchet MS"/>
          <w:sz w:val="24"/>
          <w:szCs w:val="24"/>
        </w:rPr>
        <w:t>_____</w:t>
      </w:r>
      <w:r w:rsidRPr="00121998">
        <w:rPr>
          <w:rFonts w:ascii="Trebuchet MS" w:hAnsi="Trebuchet MS"/>
          <w:sz w:val="24"/>
          <w:szCs w:val="24"/>
        </w:rPr>
        <w:t>DŠ: _________</w:t>
      </w:r>
      <w:r w:rsidR="00E1515F">
        <w:rPr>
          <w:rFonts w:ascii="Trebuchet MS" w:hAnsi="Trebuchet MS"/>
          <w:sz w:val="24"/>
          <w:szCs w:val="24"/>
        </w:rPr>
        <w:t>____</w:t>
      </w:r>
    </w:p>
    <w:p w:rsidR="0071064A" w:rsidRPr="00121998" w:rsidRDefault="0071064A" w:rsidP="00E02D74">
      <w:pPr>
        <w:pStyle w:val="Brezrazmikov"/>
        <w:jc w:val="both"/>
        <w:rPr>
          <w:rFonts w:ascii="Trebuchet MS" w:hAnsi="Trebuchet MS"/>
          <w:sz w:val="24"/>
          <w:szCs w:val="24"/>
        </w:rPr>
      </w:pPr>
      <w:r w:rsidRPr="00121998">
        <w:rPr>
          <w:rFonts w:ascii="Trebuchet MS" w:hAnsi="Trebuchet MS"/>
          <w:sz w:val="24"/>
          <w:szCs w:val="24"/>
        </w:rPr>
        <w:t>ki ga zastopa:</w:t>
      </w:r>
    </w:p>
    <w:p w:rsidR="00E02D74" w:rsidRPr="00121998" w:rsidRDefault="00E02D74" w:rsidP="00E02D74">
      <w:pPr>
        <w:pStyle w:val="Brezrazmikov"/>
        <w:jc w:val="both"/>
        <w:rPr>
          <w:rFonts w:ascii="Trebuchet MS" w:hAnsi="Trebuchet MS"/>
          <w:sz w:val="24"/>
          <w:szCs w:val="24"/>
        </w:rPr>
      </w:pPr>
    </w:p>
    <w:p w:rsidR="00E02D74" w:rsidRPr="00121998" w:rsidRDefault="00E02D74" w:rsidP="00E02D74">
      <w:pPr>
        <w:pStyle w:val="Brezrazmikov"/>
        <w:jc w:val="both"/>
        <w:rPr>
          <w:rFonts w:ascii="Trebuchet MS" w:hAnsi="Trebuchet MS"/>
          <w:sz w:val="24"/>
          <w:szCs w:val="24"/>
        </w:rPr>
      </w:pPr>
      <w:r w:rsidRPr="00121998">
        <w:rPr>
          <w:rFonts w:ascii="Trebuchet MS" w:hAnsi="Trebuchet MS"/>
          <w:sz w:val="24"/>
          <w:szCs w:val="24"/>
        </w:rPr>
        <w:t>(v</w:t>
      </w:r>
      <w:r w:rsidR="002512B6">
        <w:rPr>
          <w:rFonts w:ascii="Trebuchet MS" w:hAnsi="Trebuchet MS"/>
          <w:sz w:val="24"/>
          <w:szCs w:val="24"/>
        </w:rPr>
        <w:t xml:space="preserve"> nadaljnjem besedilu: izvajalec</w:t>
      </w:r>
      <w:r w:rsidRPr="00121998">
        <w:rPr>
          <w:rFonts w:ascii="Trebuchet MS" w:hAnsi="Trebuchet MS"/>
          <w:sz w:val="24"/>
          <w:szCs w:val="24"/>
        </w:rPr>
        <w:t>)</w:t>
      </w:r>
    </w:p>
    <w:p w:rsidR="0071064A" w:rsidRPr="00121998" w:rsidRDefault="0071064A" w:rsidP="0071064A">
      <w:pPr>
        <w:pStyle w:val="Brezrazmikov"/>
        <w:jc w:val="both"/>
        <w:rPr>
          <w:rFonts w:ascii="Trebuchet MS" w:hAnsi="Trebuchet MS"/>
          <w:sz w:val="24"/>
          <w:szCs w:val="24"/>
        </w:rPr>
      </w:pPr>
    </w:p>
    <w:p w:rsidR="0071064A" w:rsidRPr="00121998" w:rsidRDefault="0071064A" w:rsidP="0071064A">
      <w:pPr>
        <w:pStyle w:val="Brezrazmikov"/>
        <w:jc w:val="both"/>
        <w:rPr>
          <w:rFonts w:ascii="Trebuchet MS" w:hAnsi="Trebuchet MS"/>
          <w:sz w:val="24"/>
          <w:szCs w:val="24"/>
        </w:rPr>
      </w:pPr>
    </w:p>
    <w:p w:rsidR="0071064A" w:rsidRPr="00121998" w:rsidRDefault="00E02D74" w:rsidP="0071064A">
      <w:pPr>
        <w:pStyle w:val="Brezrazmikov"/>
        <w:jc w:val="both"/>
        <w:rPr>
          <w:rFonts w:ascii="Trebuchet MS" w:hAnsi="Trebuchet MS"/>
          <w:sz w:val="24"/>
          <w:szCs w:val="24"/>
        </w:rPr>
      </w:pPr>
      <w:r w:rsidRPr="00121998">
        <w:rPr>
          <w:rFonts w:ascii="Trebuchet MS" w:hAnsi="Trebuchet MS"/>
          <w:sz w:val="24"/>
          <w:szCs w:val="24"/>
        </w:rPr>
        <w:t>kakor sledi:</w:t>
      </w:r>
    </w:p>
    <w:p w:rsidR="0071064A" w:rsidRPr="00121998" w:rsidRDefault="0071064A" w:rsidP="0071064A">
      <w:pPr>
        <w:pStyle w:val="Brezrazmikov"/>
        <w:jc w:val="both"/>
        <w:rPr>
          <w:rFonts w:ascii="Trebuchet MS" w:hAnsi="Trebuchet MS"/>
          <w:sz w:val="24"/>
          <w:szCs w:val="24"/>
        </w:rPr>
      </w:pPr>
    </w:p>
    <w:p w:rsidR="0071064A" w:rsidRPr="00121998" w:rsidRDefault="0071064A" w:rsidP="0071064A">
      <w:pPr>
        <w:pStyle w:val="Brezrazmikov"/>
        <w:jc w:val="center"/>
        <w:rPr>
          <w:rFonts w:ascii="Trebuchet MS" w:hAnsi="Trebuchet MS"/>
          <w:sz w:val="24"/>
          <w:szCs w:val="24"/>
        </w:rPr>
      </w:pPr>
    </w:p>
    <w:p w:rsidR="0071064A" w:rsidRPr="00121998" w:rsidRDefault="0071064A" w:rsidP="0071064A">
      <w:pPr>
        <w:pStyle w:val="Brezrazmikov"/>
        <w:jc w:val="center"/>
        <w:rPr>
          <w:rFonts w:ascii="Trebuchet MS" w:hAnsi="Trebuchet MS"/>
          <w:sz w:val="24"/>
          <w:szCs w:val="24"/>
        </w:rPr>
      </w:pPr>
    </w:p>
    <w:p w:rsidR="0071064A" w:rsidRPr="00121998" w:rsidRDefault="00AA3915" w:rsidP="0071064A">
      <w:pPr>
        <w:pStyle w:val="Brezrazmikov"/>
        <w:numPr>
          <w:ilvl w:val="0"/>
          <w:numId w:val="2"/>
        </w:numPr>
        <w:jc w:val="center"/>
        <w:rPr>
          <w:rFonts w:ascii="Trebuchet MS" w:hAnsi="Trebuchet MS"/>
          <w:sz w:val="24"/>
          <w:szCs w:val="24"/>
        </w:rPr>
      </w:pPr>
      <w:r>
        <w:rPr>
          <w:rFonts w:ascii="Trebuchet MS" w:hAnsi="Trebuchet MS"/>
          <w:sz w:val="24"/>
          <w:szCs w:val="24"/>
        </w:rPr>
        <w:t>č</w:t>
      </w:r>
      <w:r w:rsidR="0071064A" w:rsidRPr="00121998">
        <w:rPr>
          <w:rFonts w:ascii="Trebuchet MS" w:hAnsi="Trebuchet MS"/>
          <w:sz w:val="24"/>
          <w:szCs w:val="24"/>
        </w:rPr>
        <w:t>len</w:t>
      </w:r>
    </w:p>
    <w:p w:rsidR="00771380" w:rsidRPr="00121998" w:rsidRDefault="00771380" w:rsidP="00771380">
      <w:pPr>
        <w:pStyle w:val="Brezrazmikov"/>
        <w:ind w:left="720"/>
        <w:rPr>
          <w:rFonts w:ascii="Trebuchet MS" w:hAnsi="Trebuchet MS"/>
          <w:sz w:val="24"/>
          <w:szCs w:val="24"/>
        </w:rPr>
      </w:pPr>
    </w:p>
    <w:p w:rsidR="00C5643C" w:rsidRDefault="00771380" w:rsidP="00C5643C">
      <w:pPr>
        <w:pStyle w:val="Brezrazmikov"/>
        <w:jc w:val="both"/>
        <w:rPr>
          <w:rFonts w:ascii="Trebuchet MS" w:hAnsi="Trebuchet MS"/>
          <w:sz w:val="24"/>
          <w:szCs w:val="24"/>
        </w:rPr>
      </w:pPr>
      <w:r w:rsidRPr="00C5643C">
        <w:rPr>
          <w:rFonts w:ascii="Trebuchet MS" w:hAnsi="Trebuchet MS"/>
          <w:sz w:val="24"/>
          <w:szCs w:val="24"/>
        </w:rPr>
        <w:t xml:space="preserve">Pogodbeni stranki uvodoma sporazumno ugotavljata: </w:t>
      </w:r>
    </w:p>
    <w:p w:rsidR="00C5643C" w:rsidRDefault="00AA3915" w:rsidP="00C5643C">
      <w:pPr>
        <w:pStyle w:val="Brezrazmikov"/>
        <w:numPr>
          <w:ilvl w:val="0"/>
          <w:numId w:val="9"/>
        </w:numPr>
        <w:jc w:val="both"/>
        <w:rPr>
          <w:rFonts w:ascii="Trebuchet MS" w:hAnsi="Trebuchet MS"/>
          <w:sz w:val="24"/>
          <w:szCs w:val="24"/>
        </w:rPr>
      </w:pPr>
      <w:r w:rsidRPr="00C5643C">
        <w:rPr>
          <w:rFonts w:ascii="Trebuchet MS" w:hAnsi="Trebuchet MS"/>
          <w:sz w:val="24"/>
          <w:szCs w:val="24"/>
        </w:rPr>
        <w:t>da je naročnik v skladu z določili</w:t>
      </w:r>
      <w:r w:rsidR="00771380" w:rsidRPr="00C5643C">
        <w:rPr>
          <w:rFonts w:ascii="Trebuchet MS" w:hAnsi="Trebuchet MS"/>
          <w:sz w:val="24"/>
          <w:szCs w:val="24"/>
        </w:rPr>
        <w:t xml:space="preserve"> Zakona o javnem naročanju </w:t>
      </w:r>
      <w:r w:rsidR="006B5EF2" w:rsidRPr="00C5643C">
        <w:rPr>
          <w:rFonts w:ascii="Trebuchet MS" w:hAnsi="Trebuchet MS"/>
          <w:sz w:val="24"/>
          <w:szCs w:val="24"/>
        </w:rPr>
        <w:t>(v nadaljevanju ZJN-3</w:t>
      </w:r>
      <w:r w:rsidR="00121998" w:rsidRPr="00C5643C">
        <w:rPr>
          <w:rFonts w:ascii="Trebuchet MS" w:hAnsi="Trebuchet MS"/>
          <w:sz w:val="24"/>
          <w:szCs w:val="24"/>
        </w:rPr>
        <w:t>, Uradni list RS, št. 91</w:t>
      </w:r>
      <w:r w:rsidR="00771380" w:rsidRPr="00C5643C">
        <w:rPr>
          <w:rFonts w:ascii="Trebuchet MS" w:hAnsi="Trebuchet MS"/>
          <w:sz w:val="24"/>
          <w:szCs w:val="24"/>
        </w:rPr>
        <w:t>/20</w:t>
      </w:r>
      <w:r w:rsidR="00121998" w:rsidRPr="00C5643C">
        <w:rPr>
          <w:rFonts w:ascii="Trebuchet MS" w:hAnsi="Trebuchet MS"/>
          <w:sz w:val="24"/>
          <w:szCs w:val="24"/>
        </w:rPr>
        <w:t>15 in 14/2018</w:t>
      </w:r>
      <w:r w:rsidR="00771380" w:rsidRPr="00C5643C">
        <w:rPr>
          <w:rFonts w:ascii="Trebuchet MS" w:hAnsi="Trebuchet MS"/>
          <w:sz w:val="24"/>
          <w:szCs w:val="24"/>
        </w:rPr>
        <w:t xml:space="preserve">), izvedel javni razpis »za dobavo in montažo opreme«, ki je bil objavljen </w:t>
      </w:r>
      <w:r w:rsidRPr="00C5643C">
        <w:rPr>
          <w:rFonts w:ascii="Trebuchet MS" w:hAnsi="Trebuchet MS"/>
          <w:sz w:val="24"/>
          <w:szCs w:val="24"/>
        </w:rPr>
        <w:t>dne _</w:t>
      </w:r>
      <w:r w:rsidR="00614B38">
        <w:rPr>
          <w:rFonts w:ascii="Trebuchet MS" w:hAnsi="Trebuchet MS"/>
          <w:sz w:val="24"/>
          <w:szCs w:val="24"/>
        </w:rPr>
        <w:t>10.07.2019</w:t>
      </w:r>
      <w:r w:rsidRPr="00C5643C">
        <w:rPr>
          <w:rFonts w:ascii="Trebuchet MS" w:hAnsi="Trebuchet MS"/>
          <w:sz w:val="24"/>
          <w:szCs w:val="24"/>
        </w:rPr>
        <w:t>____ na portalu javnih naročil, številka objave _</w:t>
      </w:r>
      <w:r w:rsidR="00614B38">
        <w:rPr>
          <w:rFonts w:ascii="Trebuchet MS" w:hAnsi="Trebuchet MS"/>
          <w:sz w:val="24"/>
          <w:szCs w:val="24"/>
        </w:rPr>
        <w:t>JN004845/2019-W01</w:t>
      </w:r>
      <w:r w:rsidRPr="00C5643C">
        <w:rPr>
          <w:rFonts w:ascii="Trebuchet MS" w:hAnsi="Trebuchet MS"/>
          <w:sz w:val="24"/>
          <w:szCs w:val="24"/>
        </w:rPr>
        <w:t>____ ,</w:t>
      </w:r>
      <w:r w:rsidR="00771380" w:rsidRPr="00C5643C">
        <w:rPr>
          <w:rFonts w:ascii="Trebuchet MS" w:hAnsi="Trebuchet MS"/>
          <w:sz w:val="24"/>
          <w:szCs w:val="24"/>
        </w:rPr>
        <w:t xml:space="preserve"> </w:t>
      </w:r>
    </w:p>
    <w:p w:rsidR="00771380" w:rsidRPr="00C5643C" w:rsidRDefault="00AA3915" w:rsidP="00C5643C">
      <w:pPr>
        <w:pStyle w:val="Brezrazmikov"/>
        <w:numPr>
          <w:ilvl w:val="0"/>
          <w:numId w:val="9"/>
        </w:numPr>
        <w:jc w:val="both"/>
        <w:rPr>
          <w:rFonts w:ascii="Trebuchet MS" w:hAnsi="Trebuchet MS"/>
          <w:sz w:val="24"/>
          <w:szCs w:val="24"/>
        </w:rPr>
      </w:pPr>
      <w:r w:rsidRPr="00C5643C">
        <w:rPr>
          <w:rFonts w:ascii="Trebuchet MS" w:hAnsi="Trebuchet MS"/>
          <w:sz w:val="24"/>
          <w:szCs w:val="24"/>
        </w:rPr>
        <w:t>da je bil izvajalec</w:t>
      </w:r>
      <w:r w:rsidR="00771380" w:rsidRPr="00C5643C">
        <w:rPr>
          <w:rFonts w:ascii="Trebuchet MS" w:hAnsi="Trebuchet MS"/>
          <w:sz w:val="24"/>
          <w:szCs w:val="24"/>
        </w:rPr>
        <w:t xml:space="preserve"> ________________, izbran </w:t>
      </w:r>
      <w:r w:rsidRPr="00C5643C">
        <w:rPr>
          <w:rFonts w:ascii="Trebuchet MS" w:hAnsi="Trebuchet MS"/>
          <w:sz w:val="24"/>
          <w:szCs w:val="24"/>
        </w:rPr>
        <w:t>kot najugodnejši ponudnik za izvedbo javnega naročila iz prve alineje te točke,</w:t>
      </w:r>
    </w:p>
    <w:p w:rsidR="00AA3915" w:rsidRPr="00C5643C" w:rsidRDefault="00771380" w:rsidP="00C5643C">
      <w:pPr>
        <w:pStyle w:val="Brezrazmikov"/>
        <w:numPr>
          <w:ilvl w:val="0"/>
          <w:numId w:val="9"/>
        </w:numPr>
        <w:jc w:val="both"/>
        <w:rPr>
          <w:rFonts w:ascii="Trebuchet MS" w:hAnsi="Trebuchet MS"/>
          <w:sz w:val="24"/>
          <w:szCs w:val="24"/>
        </w:rPr>
      </w:pPr>
      <w:r w:rsidRPr="00C5643C">
        <w:rPr>
          <w:rFonts w:ascii="Trebuchet MS" w:hAnsi="Trebuchet MS"/>
          <w:sz w:val="24"/>
          <w:szCs w:val="24"/>
        </w:rPr>
        <w:t>da je odločitev o izbiri postal</w:t>
      </w:r>
      <w:r w:rsidR="00AA3915" w:rsidRPr="00C5643C">
        <w:rPr>
          <w:rFonts w:ascii="Trebuchet MS" w:hAnsi="Trebuchet MS"/>
          <w:sz w:val="24"/>
          <w:szCs w:val="24"/>
        </w:rPr>
        <w:t>a dokončna dne ________________.</w:t>
      </w:r>
    </w:p>
    <w:p w:rsidR="00771380" w:rsidRPr="00C5643C" w:rsidRDefault="00AA3915" w:rsidP="00C5643C">
      <w:pPr>
        <w:pStyle w:val="Brezrazmikov"/>
        <w:numPr>
          <w:ilvl w:val="0"/>
          <w:numId w:val="9"/>
        </w:numPr>
        <w:jc w:val="both"/>
        <w:rPr>
          <w:rFonts w:ascii="Trebuchet MS" w:hAnsi="Trebuchet MS"/>
          <w:sz w:val="24"/>
          <w:szCs w:val="24"/>
        </w:rPr>
      </w:pPr>
      <w:r w:rsidRPr="00C5643C">
        <w:rPr>
          <w:rFonts w:ascii="Trebuchet MS" w:hAnsi="Trebuchet MS"/>
          <w:sz w:val="24"/>
          <w:szCs w:val="24"/>
        </w:rPr>
        <w:t>da se s to pogodbo</w:t>
      </w:r>
      <w:r w:rsidR="00625FC5">
        <w:rPr>
          <w:rFonts w:ascii="Trebuchet MS" w:hAnsi="Trebuchet MS"/>
          <w:sz w:val="24"/>
          <w:szCs w:val="24"/>
        </w:rPr>
        <w:t xml:space="preserve"> naročnik in izvajalec dogovorit</w:t>
      </w:r>
      <w:r w:rsidRPr="00C5643C">
        <w:rPr>
          <w:rFonts w:ascii="Trebuchet MS" w:hAnsi="Trebuchet MS"/>
          <w:sz w:val="24"/>
          <w:szCs w:val="24"/>
        </w:rPr>
        <w:t>a o pogojih izvedbe javnega naročila, ki vsebuje tako demontažo obstoječega hl</w:t>
      </w:r>
      <w:r w:rsidR="00625FC5">
        <w:rPr>
          <w:rFonts w:ascii="Trebuchet MS" w:hAnsi="Trebuchet MS"/>
          <w:sz w:val="24"/>
          <w:szCs w:val="24"/>
        </w:rPr>
        <w:t>adilnega agregata pri</w:t>
      </w:r>
      <w:r w:rsidRPr="00C5643C">
        <w:rPr>
          <w:rFonts w:ascii="Trebuchet MS" w:hAnsi="Trebuchet MS"/>
          <w:sz w:val="24"/>
          <w:szCs w:val="24"/>
        </w:rPr>
        <w:t xml:space="preserve"> naročniku z vsemi odklopi</w:t>
      </w:r>
      <w:r w:rsidR="00771380" w:rsidRPr="00C5643C">
        <w:rPr>
          <w:rFonts w:ascii="Trebuchet MS" w:hAnsi="Trebuchet MS"/>
          <w:sz w:val="24"/>
          <w:szCs w:val="24"/>
        </w:rPr>
        <w:t xml:space="preserve"> </w:t>
      </w:r>
      <w:r w:rsidRPr="00C5643C">
        <w:rPr>
          <w:rFonts w:ascii="Trebuchet MS" w:hAnsi="Trebuchet MS"/>
          <w:sz w:val="24"/>
          <w:szCs w:val="24"/>
        </w:rPr>
        <w:t xml:space="preserve">ter odvoz le-tega in dobavo ter montažo novega hladilnega agregata </w:t>
      </w:r>
      <w:r w:rsidR="00625FC5">
        <w:rPr>
          <w:rFonts w:ascii="Trebuchet MS" w:hAnsi="Trebuchet MS"/>
          <w:sz w:val="24"/>
          <w:szCs w:val="24"/>
        </w:rPr>
        <w:t>in</w:t>
      </w:r>
      <w:r w:rsidRPr="00C5643C">
        <w:rPr>
          <w:rFonts w:ascii="Trebuchet MS" w:hAnsi="Trebuchet MS"/>
          <w:sz w:val="24"/>
          <w:szCs w:val="24"/>
        </w:rPr>
        <w:t xml:space="preserve"> usposabljanje naročnikovih delavcev </w:t>
      </w:r>
      <w:r w:rsidR="00625FC5">
        <w:rPr>
          <w:rFonts w:ascii="Trebuchet MS" w:hAnsi="Trebuchet MS"/>
          <w:sz w:val="24"/>
          <w:szCs w:val="24"/>
        </w:rPr>
        <w:t>ter</w:t>
      </w:r>
      <w:r w:rsidRPr="00C5643C">
        <w:rPr>
          <w:rFonts w:ascii="Trebuchet MS" w:hAnsi="Trebuchet MS"/>
          <w:sz w:val="24"/>
          <w:szCs w:val="24"/>
        </w:rPr>
        <w:t xml:space="preserve"> vzdrževanje hladilnega agregata v garancijski dobi in v </w:t>
      </w:r>
      <w:proofErr w:type="spellStart"/>
      <w:r w:rsidRPr="00C5643C">
        <w:rPr>
          <w:rFonts w:ascii="Trebuchet MS" w:hAnsi="Trebuchet MS"/>
          <w:sz w:val="24"/>
          <w:szCs w:val="24"/>
        </w:rPr>
        <w:t>pogarancijskem</w:t>
      </w:r>
      <w:proofErr w:type="spellEnd"/>
      <w:r w:rsidRPr="00C5643C">
        <w:rPr>
          <w:rFonts w:ascii="Trebuchet MS" w:hAnsi="Trebuchet MS"/>
          <w:sz w:val="24"/>
          <w:szCs w:val="24"/>
        </w:rPr>
        <w:t xml:space="preserve"> obdobju,</w:t>
      </w:r>
    </w:p>
    <w:p w:rsidR="00AA3915" w:rsidRPr="00C5643C" w:rsidRDefault="00AA3915" w:rsidP="00C5643C">
      <w:pPr>
        <w:pStyle w:val="Brezrazmikov"/>
        <w:numPr>
          <w:ilvl w:val="0"/>
          <w:numId w:val="9"/>
        </w:numPr>
        <w:jc w:val="both"/>
        <w:rPr>
          <w:rFonts w:ascii="Trebuchet MS" w:hAnsi="Trebuchet MS"/>
          <w:sz w:val="24"/>
          <w:szCs w:val="24"/>
        </w:rPr>
      </w:pPr>
      <w:r w:rsidRPr="00C5643C">
        <w:rPr>
          <w:rFonts w:ascii="Trebuchet MS" w:hAnsi="Trebuchet MS"/>
          <w:sz w:val="24"/>
          <w:szCs w:val="24"/>
        </w:rPr>
        <w:t>da sta ponudbena dokumentacija izvajalca in razpisna dokumentacija javnega naročila sestavni del te pogodbe.</w:t>
      </w:r>
    </w:p>
    <w:p w:rsidR="00771380" w:rsidRPr="00C5643C" w:rsidRDefault="00771380" w:rsidP="00C5643C">
      <w:pPr>
        <w:pStyle w:val="Brezrazmikov"/>
        <w:jc w:val="both"/>
        <w:rPr>
          <w:rFonts w:ascii="Trebuchet MS" w:hAnsi="Trebuchet MS"/>
          <w:sz w:val="24"/>
          <w:szCs w:val="24"/>
        </w:rPr>
      </w:pPr>
    </w:p>
    <w:p w:rsidR="00771380" w:rsidRDefault="00771380" w:rsidP="00C5643C">
      <w:pPr>
        <w:pStyle w:val="Brezrazmikov"/>
        <w:numPr>
          <w:ilvl w:val="0"/>
          <w:numId w:val="2"/>
        </w:numPr>
        <w:jc w:val="center"/>
        <w:rPr>
          <w:rFonts w:ascii="Trebuchet MS" w:hAnsi="Trebuchet MS"/>
          <w:b/>
          <w:sz w:val="24"/>
          <w:szCs w:val="24"/>
        </w:rPr>
      </w:pPr>
      <w:r w:rsidRPr="00C5643C">
        <w:rPr>
          <w:rFonts w:ascii="Trebuchet MS" w:hAnsi="Trebuchet MS"/>
          <w:b/>
          <w:sz w:val="24"/>
          <w:szCs w:val="24"/>
        </w:rPr>
        <w:t>člen</w:t>
      </w:r>
    </w:p>
    <w:p w:rsidR="00C5643C" w:rsidRPr="00C5643C" w:rsidRDefault="00C5643C" w:rsidP="00C5643C">
      <w:pPr>
        <w:pStyle w:val="Brezrazmikov"/>
        <w:ind w:left="720"/>
        <w:rPr>
          <w:rFonts w:ascii="Trebuchet MS" w:hAnsi="Trebuchet MS"/>
          <w:b/>
          <w:sz w:val="24"/>
          <w:szCs w:val="24"/>
        </w:rPr>
      </w:pPr>
    </w:p>
    <w:p w:rsidR="00771380" w:rsidRPr="00C5643C" w:rsidRDefault="00AA3915" w:rsidP="00C5643C">
      <w:pPr>
        <w:pStyle w:val="Brezrazmikov"/>
        <w:jc w:val="both"/>
        <w:rPr>
          <w:rFonts w:ascii="Trebuchet MS" w:hAnsi="Trebuchet MS"/>
          <w:sz w:val="24"/>
          <w:szCs w:val="24"/>
        </w:rPr>
      </w:pPr>
      <w:r w:rsidRPr="00C5643C">
        <w:rPr>
          <w:rFonts w:ascii="Trebuchet MS" w:hAnsi="Trebuchet MS"/>
          <w:sz w:val="24"/>
          <w:szCs w:val="24"/>
        </w:rPr>
        <w:t xml:space="preserve">Naročnik na podlagi te pogodbe od izvajalca kupuje, izvajalec pa se zaveže s to pogodbo, da bo opravil vse obveznosti, dogovorjene s to pogodbo, ki izhajajo iz </w:t>
      </w:r>
      <w:r w:rsidRPr="00C5643C">
        <w:rPr>
          <w:rFonts w:ascii="Trebuchet MS" w:hAnsi="Trebuchet MS"/>
          <w:sz w:val="24"/>
          <w:szCs w:val="24"/>
        </w:rPr>
        <w:lastRenderedPageBreak/>
        <w:t>javnega naročila, pri čemer sta stranki sporazumni, da pre</w:t>
      </w:r>
      <w:r w:rsidR="00E1515F">
        <w:rPr>
          <w:rFonts w:ascii="Trebuchet MS" w:hAnsi="Trebuchet MS"/>
          <w:sz w:val="24"/>
          <w:szCs w:val="24"/>
        </w:rPr>
        <w:t>dstavljajo obveznosti naročnika</w:t>
      </w:r>
      <w:r w:rsidR="00625FC5">
        <w:rPr>
          <w:rFonts w:ascii="Trebuchet MS" w:hAnsi="Trebuchet MS"/>
          <w:sz w:val="24"/>
          <w:szCs w:val="24"/>
        </w:rPr>
        <w:t xml:space="preserve"> </w:t>
      </w:r>
      <w:r w:rsidRPr="00C5643C">
        <w:rPr>
          <w:rFonts w:ascii="Trebuchet MS" w:hAnsi="Trebuchet MS"/>
          <w:sz w:val="24"/>
          <w:szCs w:val="24"/>
        </w:rPr>
        <w:t>naslednja opravila:</w:t>
      </w:r>
    </w:p>
    <w:p w:rsidR="00AA3915" w:rsidRPr="00C5643C" w:rsidRDefault="00AA3915" w:rsidP="00C5643C">
      <w:pPr>
        <w:pStyle w:val="Brezrazmikov"/>
        <w:jc w:val="both"/>
        <w:rPr>
          <w:rFonts w:ascii="Trebuchet MS" w:hAnsi="Trebuchet MS"/>
          <w:sz w:val="24"/>
          <w:szCs w:val="24"/>
        </w:rPr>
      </w:pPr>
    </w:p>
    <w:p w:rsidR="00AA3915" w:rsidRPr="00C5643C" w:rsidRDefault="00AA3915" w:rsidP="00C5643C">
      <w:pPr>
        <w:pStyle w:val="Brezrazmikov"/>
        <w:numPr>
          <w:ilvl w:val="0"/>
          <w:numId w:val="11"/>
        </w:numPr>
        <w:jc w:val="both"/>
        <w:rPr>
          <w:rFonts w:ascii="Trebuchet MS" w:hAnsi="Trebuchet MS"/>
          <w:sz w:val="24"/>
          <w:szCs w:val="24"/>
        </w:rPr>
      </w:pPr>
      <w:r w:rsidRPr="00C5643C">
        <w:rPr>
          <w:rFonts w:ascii="Trebuchet MS" w:hAnsi="Trebuchet MS"/>
          <w:sz w:val="24"/>
          <w:szCs w:val="24"/>
        </w:rPr>
        <w:t>demontaža starega agregata na lokaciji naročnika (streha),</w:t>
      </w:r>
    </w:p>
    <w:p w:rsidR="00AA3915" w:rsidRPr="00C5643C" w:rsidRDefault="00AA3915" w:rsidP="00C5643C">
      <w:pPr>
        <w:pStyle w:val="Brezrazmikov"/>
        <w:numPr>
          <w:ilvl w:val="0"/>
          <w:numId w:val="11"/>
        </w:numPr>
        <w:jc w:val="both"/>
        <w:rPr>
          <w:rFonts w:ascii="Trebuchet MS" w:hAnsi="Trebuchet MS"/>
          <w:sz w:val="24"/>
          <w:szCs w:val="24"/>
        </w:rPr>
      </w:pPr>
      <w:r w:rsidRPr="00C5643C">
        <w:rPr>
          <w:rFonts w:ascii="Trebuchet MS" w:hAnsi="Trebuchet MS"/>
          <w:sz w:val="24"/>
          <w:szCs w:val="24"/>
        </w:rPr>
        <w:t>praznjenje cevne inštalacije,</w:t>
      </w:r>
    </w:p>
    <w:p w:rsidR="00AA3915" w:rsidRPr="00C5643C" w:rsidRDefault="00AA3915" w:rsidP="00C5643C">
      <w:pPr>
        <w:pStyle w:val="Brezrazmikov"/>
        <w:numPr>
          <w:ilvl w:val="0"/>
          <w:numId w:val="11"/>
        </w:numPr>
        <w:jc w:val="both"/>
        <w:rPr>
          <w:rFonts w:ascii="Trebuchet MS" w:hAnsi="Trebuchet MS"/>
          <w:sz w:val="24"/>
          <w:szCs w:val="24"/>
        </w:rPr>
      </w:pPr>
      <w:r w:rsidRPr="00C5643C">
        <w:rPr>
          <w:rFonts w:ascii="Trebuchet MS" w:hAnsi="Trebuchet MS"/>
          <w:sz w:val="24"/>
          <w:szCs w:val="24"/>
        </w:rPr>
        <w:t>odklop obstoječega hladilnega agregata od cevne inštalacije,</w:t>
      </w:r>
    </w:p>
    <w:p w:rsidR="00AA3915" w:rsidRPr="00C5643C" w:rsidRDefault="00AA3915" w:rsidP="00C5643C">
      <w:pPr>
        <w:pStyle w:val="Brezrazmikov"/>
        <w:numPr>
          <w:ilvl w:val="0"/>
          <w:numId w:val="11"/>
        </w:numPr>
        <w:jc w:val="both"/>
        <w:rPr>
          <w:rFonts w:ascii="Trebuchet MS" w:hAnsi="Trebuchet MS"/>
          <w:sz w:val="24"/>
          <w:szCs w:val="24"/>
        </w:rPr>
      </w:pPr>
      <w:r w:rsidRPr="00C5643C">
        <w:rPr>
          <w:rFonts w:ascii="Trebuchet MS" w:hAnsi="Trebuchet MS"/>
          <w:sz w:val="24"/>
          <w:szCs w:val="24"/>
        </w:rPr>
        <w:t>električni odklop obstoječega hladilnega agregata,</w:t>
      </w:r>
    </w:p>
    <w:p w:rsidR="00AA3915" w:rsidRPr="00E1515F" w:rsidRDefault="00AA3915" w:rsidP="00E1515F">
      <w:pPr>
        <w:pStyle w:val="Brezrazmikov"/>
        <w:numPr>
          <w:ilvl w:val="0"/>
          <w:numId w:val="11"/>
        </w:numPr>
        <w:jc w:val="both"/>
        <w:rPr>
          <w:rFonts w:ascii="Trebuchet MS" w:hAnsi="Trebuchet MS"/>
          <w:sz w:val="24"/>
          <w:szCs w:val="24"/>
        </w:rPr>
      </w:pPr>
      <w:r w:rsidRPr="00C5643C">
        <w:rPr>
          <w:rFonts w:ascii="Trebuchet MS" w:hAnsi="Trebuchet MS"/>
          <w:sz w:val="24"/>
          <w:szCs w:val="24"/>
        </w:rPr>
        <w:t xml:space="preserve">zajem plina R134A starega agregata, </w:t>
      </w:r>
      <w:r w:rsidRPr="00E1515F">
        <w:rPr>
          <w:rFonts w:ascii="Trebuchet MS" w:hAnsi="Trebuchet MS"/>
          <w:sz w:val="24"/>
          <w:szCs w:val="24"/>
        </w:rPr>
        <w:t>odvoz na uničenje</w:t>
      </w:r>
      <w:r w:rsidR="00625FC5" w:rsidRPr="00E1515F">
        <w:rPr>
          <w:rFonts w:ascii="Trebuchet MS" w:hAnsi="Trebuchet MS"/>
          <w:sz w:val="24"/>
          <w:szCs w:val="24"/>
        </w:rPr>
        <w:t>,</w:t>
      </w:r>
      <w:r w:rsidRPr="00E1515F">
        <w:rPr>
          <w:rFonts w:ascii="Trebuchet MS" w:hAnsi="Trebuchet MS"/>
          <w:sz w:val="24"/>
          <w:szCs w:val="24"/>
        </w:rPr>
        <w:t xml:space="preserve"> vključno z obveznostjo izvajalca, da preloži naročniku potrdilo o uničenju, </w:t>
      </w:r>
    </w:p>
    <w:p w:rsidR="00AA3915" w:rsidRPr="00C5643C" w:rsidRDefault="00AA3915" w:rsidP="00C5643C">
      <w:pPr>
        <w:pStyle w:val="Brezrazmikov"/>
        <w:numPr>
          <w:ilvl w:val="0"/>
          <w:numId w:val="11"/>
        </w:numPr>
        <w:jc w:val="both"/>
        <w:rPr>
          <w:rFonts w:ascii="Trebuchet MS" w:hAnsi="Trebuchet MS"/>
          <w:sz w:val="24"/>
          <w:szCs w:val="24"/>
        </w:rPr>
      </w:pPr>
      <w:r w:rsidRPr="00C5643C">
        <w:rPr>
          <w:rFonts w:ascii="Trebuchet MS" w:hAnsi="Trebuchet MS"/>
          <w:sz w:val="24"/>
          <w:szCs w:val="24"/>
        </w:rPr>
        <w:t>strokovni dvig  starega agregata po odklopu in odvoz na deponijo,</w:t>
      </w:r>
    </w:p>
    <w:p w:rsidR="00AA3915" w:rsidRPr="00C5643C" w:rsidRDefault="00AA3915" w:rsidP="00C5643C">
      <w:pPr>
        <w:pStyle w:val="Brezrazmikov"/>
        <w:numPr>
          <w:ilvl w:val="0"/>
          <w:numId w:val="11"/>
        </w:numPr>
        <w:jc w:val="both"/>
        <w:rPr>
          <w:rFonts w:ascii="Trebuchet MS" w:hAnsi="Trebuchet MS"/>
          <w:sz w:val="24"/>
          <w:szCs w:val="24"/>
        </w:rPr>
      </w:pPr>
      <w:r w:rsidRPr="00C5643C">
        <w:rPr>
          <w:rFonts w:ascii="Trebuchet MS" w:hAnsi="Trebuchet MS"/>
          <w:sz w:val="24"/>
          <w:szCs w:val="24"/>
        </w:rPr>
        <w:t>priprava obstoječega podstavka za postavitev novega</w:t>
      </w:r>
      <w:r w:rsidR="00625FC5">
        <w:rPr>
          <w:rFonts w:ascii="Trebuchet MS" w:hAnsi="Trebuchet MS"/>
          <w:sz w:val="24"/>
          <w:szCs w:val="24"/>
        </w:rPr>
        <w:t xml:space="preserve"> agregata (potreben je predhoden</w:t>
      </w:r>
      <w:r w:rsidRPr="00C5643C">
        <w:rPr>
          <w:rFonts w:ascii="Trebuchet MS" w:hAnsi="Trebuchet MS"/>
          <w:sz w:val="24"/>
          <w:szCs w:val="24"/>
        </w:rPr>
        <w:t xml:space="preserve"> ogled obstoječega podstavka pred postavitvijo novega agregata, potrebna je priprava ustrezne statične ojačitve – prilagoditve),</w:t>
      </w:r>
    </w:p>
    <w:p w:rsidR="00AA3915" w:rsidRPr="00C5643C" w:rsidRDefault="00AA3915" w:rsidP="00C5643C">
      <w:pPr>
        <w:pStyle w:val="Brezrazmikov"/>
        <w:numPr>
          <w:ilvl w:val="0"/>
          <w:numId w:val="11"/>
        </w:numPr>
        <w:rPr>
          <w:rFonts w:ascii="Trebuchet MS" w:hAnsi="Trebuchet MS"/>
          <w:sz w:val="24"/>
          <w:szCs w:val="24"/>
        </w:rPr>
      </w:pPr>
      <w:r w:rsidRPr="00C5643C">
        <w:rPr>
          <w:rFonts w:ascii="Trebuchet MS" w:hAnsi="Trebuchet MS"/>
          <w:sz w:val="24"/>
          <w:szCs w:val="24"/>
        </w:rPr>
        <w:t xml:space="preserve">barvanje in zaščita podstavka agregata, </w:t>
      </w:r>
    </w:p>
    <w:p w:rsidR="00AA3915" w:rsidRPr="00C5643C" w:rsidRDefault="00AA3915" w:rsidP="00C5643C">
      <w:pPr>
        <w:pStyle w:val="Brezrazmikov"/>
        <w:numPr>
          <w:ilvl w:val="0"/>
          <w:numId w:val="11"/>
        </w:numPr>
        <w:jc w:val="both"/>
        <w:rPr>
          <w:rFonts w:ascii="Trebuchet MS" w:hAnsi="Trebuchet MS"/>
          <w:sz w:val="24"/>
          <w:szCs w:val="24"/>
        </w:rPr>
      </w:pPr>
      <w:r w:rsidRPr="00C5643C">
        <w:rPr>
          <w:rFonts w:ascii="Trebuchet MS" w:hAnsi="Trebuchet MS"/>
          <w:sz w:val="24"/>
          <w:szCs w:val="24"/>
        </w:rPr>
        <w:t>montaža novega agregata,</w:t>
      </w:r>
    </w:p>
    <w:p w:rsidR="00AA3915" w:rsidRPr="00C5643C" w:rsidRDefault="00AA3915" w:rsidP="00C5643C">
      <w:pPr>
        <w:pStyle w:val="Brezrazmikov"/>
        <w:numPr>
          <w:ilvl w:val="0"/>
          <w:numId w:val="11"/>
        </w:numPr>
        <w:jc w:val="both"/>
        <w:rPr>
          <w:rFonts w:ascii="Trebuchet MS" w:hAnsi="Trebuchet MS"/>
          <w:sz w:val="24"/>
          <w:szCs w:val="24"/>
        </w:rPr>
      </w:pPr>
      <w:r w:rsidRPr="00C5643C">
        <w:rPr>
          <w:rFonts w:ascii="Trebuchet MS" w:hAnsi="Trebuchet MS"/>
          <w:sz w:val="24"/>
          <w:szCs w:val="24"/>
        </w:rPr>
        <w:t>dvig novega agregata na streho poslovne stavbe naročnika z vso potrebno zaščito delovne površine avtodvigala (ustrezna dovoljenja za izvedbo dviga pridobi izvajalec, izvajalec tudi poskrbi za ustrezno zaščito stavbe),</w:t>
      </w:r>
    </w:p>
    <w:p w:rsidR="00AA3915" w:rsidRPr="00C5643C" w:rsidRDefault="00AA3915" w:rsidP="00C5643C">
      <w:pPr>
        <w:pStyle w:val="Brezrazmikov"/>
        <w:numPr>
          <w:ilvl w:val="0"/>
          <w:numId w:val="11"/>
        </w:numPr>
        <w:jc w:val="both"/>
        <w:rPr>
          <w:rFonts w:ascii="Trebuchet MS" w:hAnsi="Trebuchet MS"/>
          <w:sz w:val="24"/>
          <w:szCs w:val="24"/>
        </w:rPr>
      </w:pPr>
      <w:r w:rsidRPr="00C5643C">
        <w:rPr>
          <w:rFonts w:ascii="Trebuchet MS" w:hAnsi="Trebuchet MS"/>
          <w:sz w:val="24"/>
          <w:szCs w:val="24"/>
        </w:rPr>
        <w:t xml:space="preserve">postavitev novega hladilnega agregata na podstavek z ustreznimi </w:t>
      </w:r>
      <w:proofErr w:type="spellStart"/>
      <w:r w:rsidRPr="00C5643C">
        <w:rPr>
          <w:rFonts w:ascii="Trebuchet MS" w:hAnsi="Trebuchet MS"/>
          <w:sz w:val="24"/>
          <w:szCs w:val="24"/>
        </w:rPr>
        <w:t>antivibracijskimi</w:t>
      </w:r>
      <w:proofErr w:type="spellEnd"/>
      <w:r w:rsidRPr="00C5643C">
        <w:rPr>
          <w:rFonts w:ascii="Trebuchet MS" w:hAnsi="Trebuchet MS"/>
          <w:sz w:val="24"/>
          <w:szCs w:val="24"/>
        </w:rPr>
        <w:t xml:space="preserve"> kompenzatorji, </w:t>
      </w:r>
    </w:p>
    <w:p w:rsidR="00AA3915" w:rsidRPr="00C5643C" w:rsidRDefault="00AA3915" w:rsidP="00C5643C">
      <w:pPr>
        <w:pStyle w:val="Brezrazmikov"/>
        <w:numPr>
          <w:ilvl w:val="0"/>
          <w:numId w:val="11"/>
        </w:numPr>
        <w:jc w:val="both"/>
        <w:rPr>
          <w:rFonts w:ascii="Trebuchet MS" w:hAnsi="Trebuchet MS"/>
          <w:sz w:val="24"/>
          <w:szCs w:val="24"/>
        </w:rPr>
      </w:pPr>
      <w:r w:rsidRPr="00C5643C">
        <w:rPr>
          <w:rFonts w:ascii="Trebuchet MS" w:hAnsi="Trebuchet MS"/>
          <w:sz w:val="24"/>
          <w:szCs w:val="24"/>
        </w:rPr>
        <w:t>električni priklop novega agregata (pomembno je, da izvajalec ponudi nato tudi montira hladilni agregat enake električne moči in ga priklopi na obstoječi električni kabel, saj napajanje hladilnega agregata in električno ščitenje ostaja nespremenjeno in se ne povečuje in niti ne menjuje; vsa more</w:t>
      </w:r>
      <w:r w:rsidR="002512B6" w:rsidRPr="00C5643C">
        <w:rPr>
          <w:rFonts w:ascii="Trebuchet MS" w:hAnsi="Trebuchet MS"/>
          <w:sz w:val="24"/>
          <w:szCs w:val="24"/>
        </w:rPr>
        <w:t>bitna dodatna dela na elektroinš</w:t>
      </w:r>
      <w:r w:rsidRPr="00C5643C">
        <w:rPr>
          <w:rFonts w:ascii="Trebuchet MS" w:hAnsi="Trebuchet MS"/>
          <w:sz w:val="24"/>
          <w:szCs w:val="24"/>
        </w:rPr>
        <w:t>talacijah so strošek izvajalca del),</w:t>
      </w:r>
    </w:p>
    <w:p w:rsidR="00AA3915" w:rsidRPr="00C5643C" w:rsidRDefault="00AA3915" w:rsidP="00C5643C">
      <w:pPr>
        <w:pStyle w:val="Brezrazmikov"/>
        <w:numPr>
          <w:ilvl w:val="0"/>
          <w:numId w:val="11"/>
        </w:numPr>
        <w:jc w:val="both"/>
        <w:rPr>
          <w:rFonts w:ascii="Trebuchet MS" w:hAnsi="Trebuchet MS"/>
          <w:sz w:val="24"/>
          <w:szCs w:val="24"/>
        </w:rPr>
      </w:pPr>
      <w:r w:rsidRPr="00C5643C">
        <w:rPr>
          <w:rFonts w:ascii="Trebuchet MS" w:hAnsi="Trebuchet MS"/>
          <w:sz w:val="24"/>
          <w:szCs w:val="24"/>
        </w:rPr>
        <w:t>prilagoditev vodnih inštalacij na nov agregat (vsa morebitna dodatna dela so strošek iz</w:t>
      </w:r>
      <w:r w:rsidR="00F04A5C" w:rsidRPr="00C5643C">
        <w:rPr>
          <w:rFonts w:ascii="Trebuchet MS" w:hAnsi="Trebuchet MS"/>
          <w:sz w:val="24"/>
          <w:szCs w:val="24"/>
        </w:rPr>
        <w:t>v</w:t>
      </w:r>
      <w:r w:rsidRPr="00C5643C">
        <w:rPr>
          <w:rFonts w:ascii="Trebuchet MS" w:hAnsi="Trebuchet MS"/>
          <w:sz w:val="24"/>
          <w:szCs w:val="24"/>
        </w:rPr>
        <w:t>ajalca),</w:t>
      </w:r>
    </w:p>
    <w:p w:rsidR="00AA3915" w:rsidRPr="00C5643C" w:rsidRDefault="00AA3915" w:rsidP="00C5643C">
      <w:pPr>
        <w:pStyle w:val="Brezrazmikov"/>
        <w:numPr>
          <w:ilvl w:val="0"/>
          <w:numId w:val="11"/>
        </w:numPr>
        <w:jc w:val="both"/>
        <w:rPr>
          <w:rFonts w:ascii="Trebuchet MS" w:hAnsi="Trebuchet MS"/>
          <w:sz w:val="24"/>
          <w:szCs w:val="24"/>
        </w:rPr>
      </w:pPr>
      <w:r w:rsidRPr="00C5643C">
        <w:rPr>
          <w:rFonts w:ascii="Trebuchet MS" w:hAnsi="Trebuchet MS"/>
          <w:sz w:val="24"/>
          <w:szCs w:val="24"/>
        </w:rPr>
        <w:t xml:space="preserve">protikorozijska zaščita novih inštalacij in toplotna izolacija z ALU zaščito, </w:t>
      </w:r>
    </w:p>
    <w:p w:rsidR="00AA3915" w:rsidRPr="00C5643C" w:rsidRDefault="00AA3915" w:rsidP="00C5643C">
      <w:pPr>
        <w:pStyle w:val="Brezrazmikov"/>
        <w:numPr>
          <w:ilvl w:val="0"/>
          <w:numId w:val="11"/>
        </w:numPr>
        <w:jc w:val="both"/>
        <w:rPr>
          <w:rFonts w:ascii="Trebuchet MS" w:hAnsi="Trebuchet MS"/>
          <w:sz w:val="24"/>
          <w:szCs w:val="24"/>
        </w:rPr>
      </w:pPr>
      <w:r w:rsidRPr="00C5643C">
        <w:rPr>
          <w:rFonts w:ascii="Trebuchet MS" w:hAnsi="Trebuchet MS"/>
          <w:sz w:val="24"/>
          <w:szCs w:val="24"/>
        </w:rPr>
        <w:t>odzračevanje in polnjenje nove inštalacije ter agregata z ustrezno mešanico glikol,</w:t>
      </w:r>
    </w:p>
    <w:p w:rsidR="00AA3915" w:rsidRPr="00C5643C" w:rsidRDefault="00AA3915" w:rsidP="00C5643C">
      <w:pPr>
        <w:pStyle w:val="Brezrazmikov"/>
        <w:numPr>
          <w:ilvl w:val="0"/>
          <w:numId w:val="11"/>
        </w:numPr>
        <w:jc w:val="both"/>
        <w:rPr>
          <w:rFonts w:ascii="Trebuchet MS" w:hAnsi="Trebuchet MS"/>
          <w:sz w:val="24"/>
          <w:szCs w:val="24"/>
        </w:rPr>
      </w:pPr>
      <w:r w:rsidRPr="00C5643C">
        <w:rPr>
          <w:rFonts w:ascii="Trebuchet MS" w:hAnsi="Trebuchet MS"/>
          <w:sz w:val="24"/>
          <w:szCs w:val="24"/>
        </w:rPr>
        <w:t>polnje</w:t>
      </w:r>
      <w:r w:rsidR="00F04A5C" w:rsidRPr="00C5643C">
        <w:rPr>
          <w:rFonts w:ascii="Trebuchet MS" w:hAnsi="Trebuchet MS"/>
          <w:sz w:val="24"/>
          <w:szCs w:val="24"/>
        </w:rPr>
        <w:t>nje agregata z ustreznim plinom,</w:t>
      </w:r>
    </w:p>
    <w:p w:rsidR="00F04A5C" w:rsidRPr="00C5643C" w:rsidRDefault="00F04A5C" w:rsidP="00C5643C">
      <w:pPr>
        <w:pStyle w:val="Brezrazmikov"/>
        <w:numPr>
          <w:ilvl w:val="0"/>
          <w:numId w:val="11"/>
        </w:numPr>
        <w:jc w:val="both"/>
        <w:rPr>
          <w:rFonts w:ascii="Trebuchet MS" w:hAnsi="Trebuchet MS"/>
          <w:sz w:val="24"/>
          <w:szCs w:val="24"/>
        </w:rPr>
      </w:pPr>
      <w:r w:rsidRPr="00C5643C">
        <w:rPr>
          <w:rFonts w:ascii="Trebuchet MS" w:hAnsi="Trebuchet MS"/>
          <w:sz w:val="24"/>
          <w:szCs w:val="24"/>
        </w:rPr>
        <w:t>izvedbe meritev pretokov hladilnega medija obstoječe transportne črpalke in po potrebi prilagoditev pretokov na nov agregat (opozorilo: obratovalno točko obstoječe transportne črpalke, ki se prilagodi novemu hladilnemu agregatu preveriti pred oddajo ponudbe</w:t>
      </w:r>
      <w:r w:rsidR="00E1515F">
        <w:rPr>
          <w:rFonts w:ascii="Trebuchet MS" w:hAnsi="Trebuchet MS"/>
          <w:sz w:val="24"/>
          <w:szCs w:val="24"/>
        </w:rPr>
        <w:t>, po potrebi dopolniti ponudbo tudi z zamenjavo obstoječe črpalke</w:t>
      </w:r>
      <w:r w:rsidRPr="00C5643C">
        <w:rPr>
          <w:rFonts w:ascii="Trebuchet MS" w:hAnsi="Trebuchet MS"/>
          <w:sz w:val="24"/>
          <w:szCs w:val="24"/>
        </w:rPr>
        <w:t>),</w:t>
      </w:r>
    </w:p>
    <w:p w:rsidR="00F04A5C" w:rsidRPr="00C5643C" w:rsidRDefault="00F04A5C" w:rsidP="00C5643C">
      <w:pPr>
        <w:pStyle w:val="Brezrazmikov"/>
        <w:numPr>
          <w:ilvl w:val="0"/>
          <w:numId w:val="11"/>
        </w:numPr>
        <w:jc w:val="both"/>
        <w:rPr>
          <w:rFonts w:ascii="Trebuchet MS" w:hAnsi="Trebuchet MS"/>
          <w:sz w:val="24"/>
          <w:szCs w:val="24"/>
        </w:rPr>
      </w:pPr>
      <w:r w:rsidRPr="00C5643C">
        <w:rPr>
          <w:rFonts w:ascii="Trebuchet MS" w:hAnsi="Trebuchet MS"/>
          <w:sz w:val="24"/>
          <w:szCs w:val="24"/>
        </w:rPr>
        <w:t>izvedba električnih meritev imped</w:t>
      </w:r>
      <w:r w:rsidR="007C1B0E" w:rsidRPr="00C5643C">
        <w:rPr>
          <w:rFonts w:ascii="Trebuchet MS" w:hAnsi="Trebuchet MS"/>
          <w:sz w:val="24"/>
          <w:szCs w:val="24"/>
        </w:rPr>
        <w:t>ance novega hladilnega agregata.</w:t>
      </w:r>
    </w:p>
    <w:p w:rsidR="007C1B0E" w:rsidRPr="00C5643C" w:rsidRDefault="007C1B0E" w:rsidP="00C5643C">
      <w:pPr>
        <w:pStyle w:val="Brezrazmikov"/>
        <w:jc w:val="both"/>
        <w:rPr>
          <w:rFonts w:ascii="Trebuchet MS" w:hAnsi="Trebuchet MS"/>
          <w:sz w:val="24"/>
          <w:szCs w:val="24"/>
        </w:rPr>
      </w:pPr>
    </w:p>
    <w:p w:rsidR="007C1B0E" w:rsidRPr="00C5643C" w:rsidRDefault="007C1B0E" w:rsidP="00C5643C">
      <w:pPr>
        <w:pStyle w:val="Brezrazmikov"/>
        <w:jc w:val="both"/>
        <w:rPr>
          <w:rFonts w:ascii="Trebuchet MS" w:hAnsi="Trebuchet MS"/>
          <w:sz w:val="24"/>
          <w:szCs w:val="24"/>
        </w:rPr>
      </w:pPr>
      <w:r w:rsidRPr="00C5643C">
        <w:rPr>
          <w:rFonts w:ascii="Trebuchet MS" w:hAnsi="Trebuchet MS"/>
          <w:sz w:val="24"/>
          <w:szCs w:val="24"/>
        </w:rPr>
        <w:t xml:space="preserve">Stranki sta sporazumni, da bo izvajalec naročniku izročil hladilni agregat v upravljanje s prevzemnim zapisnikom, kateremu bo priložena vsa zahtevana ustrezna dokumentacija, vključno z zapisnikom o opravljenih vseh potrebnih meritvah in testiranjih, ki so potrebna za ustrezen priklop in zagon ter pravilno obratovanje agregata. </w:t>
      </w:r>
    </w:p>
    <w:p w:rsidR="007C1B0E" w:rsidRPr="00C5643C" w:rsidRDefault="007C1B0E" w:rsidP="00C5643C">
      <w:pPr>
        <w:pStyle w:val="Brezrazmikov"/>
        <w:jc w:val="both"/>
        <w:rPr>
          <w:rFonts w:ascii="Trebuchet MS" w:hAnsi="Trebuchet MS"/>
          <w:sz w:val="24"/>
          <w:szCs w:val="24"/>
        </w:rPr>
      </w:pPr>
    </w:p>
    <w:p w:rsidR="007C1B0E" w:rsidRPr="00C5643C" w:rsidRDefault="007C1B0E" w:rsidP="00C5643C">
      <w:pPr>
        <w:pStyle w:val="Brezrazmikov"/>
        <w:jc w:val="both"/>
        <w:rPr>
          <w:rFonts w:ascii="Trebuchet MS" w:hAnsi="Trebuchet MS"/>
          <w:sz w:val="24"/>
          <w:szCs w:val="24"/>
        </w:rPr>
      </w:pPr>
      <w:r w:rsidRPr="00C5643C">
        <w:rPr>
          <w:rFonts w:ascii="Trebuchet MS" w:hAnsi="Trebuchet MS"/>
          <w:sz w:val="24"/>
          <w:szCs w:val="24"/>
        </w:rPr>
        <w:t xml:space="preserve">Stranki sta soglasni, da je obveznost izvajalca po tej pogodbi tudi izvedba ustreznega izobraževanja naročnikovih delavcev, ki bodo rokovali z </w:t>
      </w:r>
      <w:r w:rsidR="00EB74B9" w:rsidRPr="00C5643C">
        <w:rPr>
          <w:rFonts w:ascii="Trebuchet MS" w:hAnsi="Trebuchet MS"/>
          <w:sz w:val="24"/>
          <w:szCs w:val="24"/>
        </w:rPr>
        <w:t xml:space="preserve">opremo, ki je predmet tega javnega naročila in te pogodbe, pri čemer je izobraževanje in uvajanje zaposlenih naročnika že vključeno v ceni ter izvajalec na ta račun nima pravice zahtevati plačila in zaračunavati teh storitev. </w:t>
      </w:r>
    </w:p>
    <w:p w:rsidR="00EB74B9" w:rsidRPr="00C5643C" w:rsidRDefault="00EB74B9" w:rsidP="00C5643C">
      <w:pPr>
        <w:pStyle w:val="Brezrazmikov"/>
        <w:jc w:val="both"/>
        <w:rPr>
          <w:rFonts w:ascii="Trebuchet MS" w:hAnsi="Trebuchet MS"/>
          <w:sz w:val="24"/>
          <w:szCs w:val="24"/>
        </w:rPr>
      </w:pPr>
    </w:p>
    <w:p w:rsidR="00625FC5" w:rsidRDefault="00EB74B9" w:rsidP="00C5643C">
      <w:pPr>
        <w:pStyle w:val="Brezrazmikov"/>
        <w:jc w:val="both"/>
        <w:rPr>
          <w:rFonts w:ascii="Trebuchet MS" w:hAnsi="Trebuchet MS"/>
          <w:sz w:val="24"/>
          <w:szCs w:val="24"/>
        </w:rPr>
      </w:pPr>
      <w:r w:rsidRPr="00C5643C">
        <w:rPr>
          <w:rFonts w:ascii="Trebuchet MS" w:hAnsi="Trebuchet MS"/>
          <w:sz w:val="24"/>
          <w:szCs w:val="24"/>
        </w:rPr>
        <w:t>Predmet javnega naročila in te pogodbe ter obveznost izvajalca je tudi ustrezno vzdrževanje hladilnega agregata</w:t>
      </w:r>
      <w:r w:rsidR="00625FC5">
        <w:rPr>
          <w:rFonts w:ascii="Trebuchet MS" w:hAnsi="Trebuchet MS"/>
          <w:sz w:val="24"/>
          <w:szCs w:val="24"/>
        </w:rPr>
        <w:t>,</w:t>
      </w:r>
      <w:r w:rsidRPr="00C5643C">
        <w:rPr>
          <w:rFonts w:ascii="Trebuchet MS" w:hAnsi="Trebuchet MS"/>
          <w:sz w:val="24"/>
          <w:szCs w:val="24"/>
        </w:rPr>
        <w:t xml:space="preserve"> tako v garancijski dobi, kot v </w:t>
      </w:r>
      <w:proofErr w:type="spellStart"/>
      <w:r w:rsidRPr="00C5643C">
        <w:rPr>
          <w:rFonts w:ascii="Trebuchet MS" w:hAnsi="Trebuchet MS"/>
          <w:sz w:val="24"/>
          <w:szCs w:val="24"/>
        </w:rPr>
        <w:t>pogarancijski</w:t>
      </w:r>
      <w:proofErr w:type="spellEnd"/>
      <w:r w:rsidRPr="00C5643C">
        <w:rPr>
          <w:rFonts w:ascii="Trebuchet MS" w:hAnsi="Trebuchet MS"/>
          <w:sz w:val="24"/>
          <w:szCs w:val="24"/>
        </w:rPr>
        <w:t xml:space="preserve"> dobi, pri čemer nudi izvajalec naročniku garancijo za brezhibno delovanje hladilnega agregata in vse pripadajoče opreme v obdobju 3 let, ki začne teči s podpisom prevzemnega zapisnika, prevzemni zapisnik pa je lahko podpisan šele potem, ko so odpravljene vse morebiti ugotovljene napake ob pregledu montirane opreme pred primopredajo. </w:t>
      </w:r>
    </w:p>
    <w:p w:rsidR="00625FC5" w:rsidRDefault="00625FC5" w:rsidP="00C5643C">
      <w:pPr>
        <w:pStyle w:val="Brezrazmikov"/>
        <w:jc w:val="both"/>
        <w:rPr>
          <w:rFonts w:ascii="Trebuchet MS" w:hAnsi="Trebuchet MS"/>
          <w:sz w:val="24"/>
          <w:szCs w:val="24"/>
        </w:rPr>
      </w:pPr>
    </w:p>
    <w:p w:rsidR="00625FC5" w:rsidRDefault="00EB74B9" w:rsidP="00C5643C">
      <w:pPr>
        <w:pStyle w:val="Brezrazmikov"/>
        <w:jc w:val="both"/>
        <w:rPr>
          <w:rFonts w:ascii="Trebuchet MS" w:hAnsi="Trebuchet MS"/>
          <w:sz w:val="24"/>
          <w:szCs w:val="24"/>
        </w:rPr>
      </w:pPr>
      <w:r w:rsidRPr="00C5643C">
        <w:rPr>
          <w:rFonts w:ascii="Trebuchet MS" w:hAnsi="Trebuchet MS"/>
          <w:sz w:val="24"/>
          <w:szCs w:val="24"/>
        </w:rPr>
        <w:t xml:space="preserve">V času garancijske dobe vsa potrebna popravila, vključno z vsem potrebnim materialom izvaja izvajalec na lastne stroške. </w:t>
      </w:r>
    </w:p>
    <w:p w:rsidR="00625FC5" w:rsidRDefault="00625FC5" w:rsidP="00C5643C">
      <w:pPr>
        <w:pStyle w:val="Brezrazmikov"/>
        <w:jc w:val="both"/>
        <w:rPr>
          <w:rFonts w:ascii="Trebuchet MS" w:hAnsi="Trebuchet MS"/>
          <w:sz w:val="24"/>
          <w:szCs w:val="24"/>
        </w:rPr>
      </w:pPr>
    </w:p>
    <w:p w:rsidR="00EB74B9" w:rsidRPr="00C5643C" w:rsidRDefault="00EB74B9" w:rsidP="00C5643C">
      <w:pPr>
        <w:pStyle w:val="Brezrazmikov"/>
        <w:jc w:val="both"/>
        <w:rPr>
          <w:rFonts w:ascii="Trebuchet MS" w:hAnsi="Trebuchet MS"/>
          <w:sz w:val="24"/>
          <w:szCs w:val="24"/>
        </w:rPr>
      </w:pPr>
      <w:r w:rsidRPr="00C5643C">
        <w:rPr>
          <w:rFonts w:ascii="Trebuchet MS" w:hAnsi="Trebuchet MS"/>
          <w:sz w:val="24"/>
          <w:szCs w:val="24"/>
        </w:rPr>
        <w:t xml:space="preserve">Izvajalec bo v garancijskem obdobju izvrševal periodično vzdrževalna dela 2 x letno (zimsko in letno delovanje agregata) oziroma tudi večkrat v kolikor bo to potrebno. Vsa vzdrževalna dela je dolžan izvajalec izvajati v skladu z navodili izdelovalca agregata. </w:t>
      </w:r>
    </w:p>
    <w:p w:rsidR="00EB74B9" w:rsidRPr="00C5643C" w:rsidRDefault="00EB74B9" w:rsidP="00C5643C">
      <w:pPr>
        <w:pStyle w:val="Brezrazmikov"/>
        <w:jc w:val="both"/>
        <w:rPr>
          <w:rFonts w:ascii="Trebuchet MS" w:hAnsi="Trebuchet MS"/>
          <w:sz w:val="24"/>
          <w:szCs w:val="24"/>
        </w:rPr>
      </w:pPr>
    </w:p>
    <w:p w:rsidR="00EB74B9" w:rsidRPr="00C5643C" w:rsidRDefault="00EB74B9" w:rsidP="00C5643C">
      <w:pPr>
        <w:pStyle w:val="Brezrazmikov"/>
        <w:jc w:val="both"/>
        <w:rPr>
          <w:rFonts w:ascii="Trebuchet MS" w:hAnsi="Trebuchet MS"/>
          <w:sz w:val="24"/>
          <w:szCs w:val="24"/>
        </w:rPr>
      </w:pPr>
      <w:r w:rsidRPr="00C5643C">
        <w:rPr>
          <w:rFonts w:ascii="Trebuchet MS" w:hAnsi="Trebuchet MS"/>
          <w:sz w:val="24"/>
          <w:szCs w:val="24"/>
        </w:rPr>
        <w:t xml:space="preserve">Izvajalec je dolžan zagotavljati rezervne dele za hladilni agregat in njegove komponente v obdobju 10 let, ki začne teči s podpisom prevzemnega zapisnika. </w:t>
      </w:r>
    </w:p>
    <w:p w:rsidR="00EB74B9" w:rsidRPr="00C5643C" w:rsidRDefault="00EB74B9" w:rsidP="00C5643C">
      <w:pPr>
        <w:pStyle w:val="Brezrazmikov"/>
        <w:jc w:val="both"/>
        <w:rPr>
          <w:rFonts w:ascii="Trebuchet MS" w:hAnsi="Trebuchet MS"/>
          <w:sz w:val="24"/>
          <w:szCs w:val="24"/>
        </w:rPr>
      </w:pPr>
    </w:p>
    <w:p w:rsidR="00EB74B9" w:rsidRPr="00C5643C" w:rsidRDefault="00EB74B9" w:rsidP="00C5643C">
      <w:pPr>
        <w:pStyle w:val="Brezrazmikov"/>
        <w:jc w:val="both"/>
        <w:rPr>
          <w:rFonts w:ascii="Trebuchet MS" w:hAnsi="Trebuchet MS"/>
          <w:sz w:val="24"/>
          <w:szCs w:val="24"/>
        </w:rPr>
      </w:pPr>
      <w:r w:rsidRPr="00C5643C">
        <w:rPr>
          <w:rFonts w:ascii="Trebuchet MS" w:hAnsi="Trebuchet MS"/>
          <w:sz w:val="24"/>
          <w:szCs w:val="24"/>
        </w:rPr>
        <w:t>Reakcijski čas izvajalca znaša največ 4 ure po prejetem obvestilu naročnika o okvari oziroma nepravilnem delovanju hladilnega agregata oziroma njegovih komponent. Obvestilo je dolžan naročnik poslati na elektronski naslov ___</w:t>
      </w:r>
      <w:r w:rsidR="00614B38">
        <w:rPr>
          <w:rFonts w:ascii="Trebuchet MS" w:hAnsi="Trebuchet MS"/>
          <w:sz w:val="24"/>
          <w:szCs w:val="24"/>
        </w:rPr>
        <w:t>____</w:t>
      </w:r>
      <w:r w:rsidRPr="00C5643C">
        <w:rPr>
          <w:rFonts w:ascii="Trebuchet MS" w:hAnsi="Trebuchet MS"/>
          <w:sz w:val="24"/>
          <w:szCs w:val="24"/>
        </w:rPr>
        <w:t>_______ in na telefonsko številko _________</w:t>
      </w:r>
      <w:r w:rsidR="00E1515F">
        <w:rPr>
          <w:rFonts w:ascii="Trebuchet MS" w:hAnsi="Trebuchet MS"/>
          <w:sz w:val="24"/>
          <w:szCs w:val="24"/>
        </w:rPr>
        <w:t>___</w:t>
      </w:r>
      <w:r w:rsidRPr="00C5643C">
        <w:rPr>
          <w:rFonts w:ascii="Trebuchet MS" w:hAnsi="Trebuchet MS"/>
          <w:sz w:val="24"/>
          <w:szCs w:val="24"/>
        </w:rPr>
        <w:t xml:space="preserve">. </w:t>
      </w:r>
    </w:p>
    <w:p w:rsidR="00EB74B9" w:rsidRPr="00C5643C" w:rsidRDefault="00EB74B9" w:rsidP="00C5643C">
      <w:pPr>
        <w:pStyle w:val="Brezrazmikov"/>
        <w:jc w:val="both"/>
        <w:rPr>
          <w:rFonts w:ascii="Trebuchet MS" w:hAnsi="Trebuchet MS"/>
          <w:sz w:val="24"/>
          <w:szCs w:val="24"/>
        </w:rPr>
      </w:pPr>
    </w:p>
    <w:p w:rsidR="00EB74B9" w:rsidRPr="00C5643C" w:rsidRDefault="00EB74B9" w:rsidP="00C5643C">
      <w:pPr>
        <w:pStyle w:val="Brezrazmikov"/>
        <w:jc w:val="both"/>
        <w:rPr>
          <w:rFonts w:ascii="Trebuchet MS" w:hAnsi="Trebuchet MS"/>
          <w:sz w:val="24"/>
          <w:szCs w:val="24"/>
        </w:rPr>
      </w:pPr>
      <w:r w:rsidRPr="00C5643C">
        <w:rPr>
          <w:rFonts w:ascii="Trebuchet MS" w:hAnsi="Trebuchet MS"/>
          <w:sz w:val="24"/>
          <w:szCs w:val="24"/>
        </w:rPr>
        <w:t>Izvajalec mora dobaviti opremo, ki je v celoti skladna z razpisno dokumentacijo javnega naročila ter je tudi skladna z veljavnimi predpisi ter tehničnimi specifikacijami.</w:t>
      </w:r>
    </w:p>
    <w:p w:rsidR="00EB74B9" w:rsidRPr="00C5643C" w:rsidRDefault="00EB74B9" w:rsidP="00C5643C">
      <w:pPr>
        <w:pStyle w:val="Brezrazmikov"/>
        <w:jc w:val="both"/>
        <w:rPr>
          <w:rFonts w:ascii="Trebuchet MS" w:hAnsi="Trebuchet MS"/>
          <w:sz w:val="24"/>
          <w:szCs w:val="24"/>
        </w:rPr>
      </w:pPr>
    </w:p>
    <w:p w:rsidR="00EB74B9" w:rsidRPr="00C5643C" w:rsidRDefault="00EB74B9" w:rsidP="00C5643C">
      <w:pPr>
        <w:pStyle w:val="Brezrazmikov"/>
        <w:jc w:val="both"/>
        <w:rPr>
          <w:rFonts w:ascii="Trebuchet MS" w:hAnsi="Trebuchet MS"/>
          <w:sz w:val="24"/>
          <w:szCs w:val="24"/>
        </w:rPr>
      </w:pPr>
      <w:r w:rsidRPr="00C5643C">
        <w:rPr>
          <w:rFonts w:ascii="Trebuchet MS" w:hAnsi="Trebuchet MS"/>
          <w:sz w:val="24"/>
          <w:szCs w:val="24"/>
        </w:rPr>
        <w:t xml:space="preserve">Obveznost naročnika je tudi, da opremo, ki je predmet javnega naročila in te pogodbe, pripelje na sedež naročnika na svoje stroške ter </w:t>
      </w:r>
      <w:r w:rsidR="004A7A08" w:rsidRPr="00C5643C">
        <w:rPr>
          <w:rFonts w:ascii="Trebuchet MS" w:hAnsi="Trebuchet MS"/>
          <w:sz w:val="24"/>
          <w:szCs w:val="24"/>
        </w:rPr>
        <w:t xml:space="preserve">opremo tudi ustrezno zavaruje pred vsemi škodljivimi vplivi in poškodbami. </w:t>
      </w:r>
    </w:p>
    <w:p w:rsidR="00AA3915" w:rsidRPr="00C5643C" w:rsidRDefault="00AA3915" w:rsidP="00C5643C">
      <w:pPr>
        <w:pStyle w:val="Brezrazmikov"/>
        <w:jc w:val="both"/>
        <w:rPr>
          <w:rFonts w:ascii="Trebuchet MS" w:hAnsi="Trebuchet MS"/>
          <w:sz w:val="24"/>
          <w:szCs w:val="24"/>
        </w:rPr>
      </w:pPr>
    </w:p>
    <w:p w:rsidR="00771380" w:rsidRDefault="00771380" w:rsidP="00C5643C">
      <w:pPr>
        <w:pStyle w:val="Brezrazmikov"/>
        <w:numPr>
          <w:ilvl w:val="0"/>
          <w:numId w:val="2"/>
        </w:numPr>
        <w:jc w:val="center"/>
        <w:rPr>
          <w:rFonts w:ascii="Trebuchet MS" w:hAnsi="Trebuchet MS"/>
          <w:b/>
          <w:sz w:val="24"/>
          <w:szCs w:val="24"/>
        </w:rPr>
      </w:pPr>
      <w:r w:rsidRPr="00C5643C">
        <w:rPr>
          <w:rFonts w:ascii="Trebuchet MS" w:hAnsi="Trebuchet MS"/>
          <w:b/>
          <w:sz w:val="24"/>
          <w:szCs w:val="24"/>
        </w:rPr>
        <w:t>člen</w:t>
      </w:r>
    </w:p>
    <w:p w:rsidR="00C5643C" w:rsidRPr="00C5643C" w:rsidRDefault="00C5643C" w:rsidP="00C5643C">
      <w:pPr>
        <w:pStyle w:val="Brezrazmikov"/>
        <w:ind w:left="720"/>
        <w:rPr>
          <w:rFonts w:ascii="Trebuchet MS" w:hAnsi="Trebuchet MS"/>
          <w:b/>
          <w:sz w:val="24"/>
          <w:szCs w:val="24"/>
        </w:rPr>
      </w:pPr>
    </w:p>
    <w:p w:rsidR="004A7A08" w:rsidRPr="00C5643C" w:rsidRDefault="004A7A08" w:rsidP="00C5643C">
      <w:pPr>
        <w:pStyle w:val="Brezrazmikov"/>
        <w:jc w:val="both"/>
        <w:rPr>
          <w:rFonts w:ascii="Trebuchet MS" w:hAnsi="Trebuchet MS"/>
          <w:sz w:val="24"/>
          <w:szCs w:val="24"/>
        </w:rPr>
      </w:pPr>
      <w:r w:rsidRPr="00C5643C">
        <w:rPr>
          <w:rFonts w:ascii="Trebuchet MS" w:hAnsi="Trebuchet MS"/>
          <w:sz w:val="24"/>
          <w:szCs w:val="24"/>
        </w:rPr>
        <w:t>Pogodbena vrednost za dobavo in montažo opreme, ki je predmet javnega naročila in te pogodbe, vključno z vsemi opravili, naštetimi v 2. členu, znaša:</w:t>
      </w:r>
    </w:p>
    <w:p w:rsidR="004A7A08" w:rsidRPr="00C5643C" w:rsidRDefault="004A7A08" w:rsidP="00C5643C">
      <w:pPr>
        <w:pStyle w:val="Brezrazmikov"/>
        <w:jc w:val="both"/>
        <w:rPr>
          <w:rFonts w:ascii="Trebuchet MS" w:hAnsi="Trebuchet MS"/>
          <w:sz w:val="24"/>
          <w:szCs w:val="24"/>
        </w:rPr>
      </w:pPr>
    </w:p>
    <w:p w:rsidR="0071064A" w:rsidRPr="00C5643C" w:rsidRDefault="004A7A08" w:rsidP="00C5643C">
      <w:pPr>
        <w:pStyle w:val="Brezrazmikov"/>
        <w:jc w:val="both"/>
        <w:rPr>
          <w:rFonts w:ascii="Trebuchet MS" w:hAnsi="Trebuchet MS"/>
          <w:sz w:val="24"/>
          <w:szCs w:val="24"/>
        </w:rPr>
      </w:pPr>
      <w:r w:rsidRPr="00C5643C">
        <w:rPr>
          <w:rFonts w:ascii="Trebuchet MS" w:hAnsi="Trebuchet MS"/>
          <w:sz w:val="24"/>
          <w:szCs w:val="24"/>
        </w:rPr>
        <w:t xml:space="preserve"> _______ EUR brez DDV,</w:t>
      </w:r>
    </w:p>
    <w:p w:rsidR="004A7A08" w:rsidRPr="00C5643C" w:rsidRDefault="004A7A08" w:rsidP="00C5643C">
      <w:pPr>
        <w:pStyle w:val="Brezrazmikov"/>
        <w:jc w:val="both"/>
        <w:rPr>
          <w:rFonts w:ascii="Trebuchet MS" w:hAnsi="Trebuchet MS"/>
          <w:sz w:val="24"/>
          <w:szCs w:val="24"/>
        </w:rPr>
      </w:pPr>
    </w:p>
    <w:p w:rsidR="004A7A08" w:rsidRPr="00C5643C" w:rsidRDefault="004A7A08" w:rsidP="00C5643C">
      <w:pPr>
        <w:pStyle w:val="Brezrazmikov"/>
        <w:jc w:val="both"/>
        <w:rPr>
          <w:rFonts w:ascii="Trebuchet MS" w:hAnsi="Trebuchet MS"/>
          <w:sz w:val="24"/>
          <w:szCs w:val="24"/>
        </w:rPr>
      </w:pPr>
      <w:r w:rsidRPr="00C5643C">
        <w:rPr>
          <w:rFonts w:ascii="Trebuchet MS" w:hAnsi="Trebuchet MS"/>
          <w:sz w:val="24"/>
          <w:szCs w:val="24"/>
        </w:rPr>
        <w:t xml:space="preserve">________ EUR z DDV. </w:t>
      </w:r>
    </w:p>
    <w:p w:rsidR="004A7A08" w:rsidRPr="00C5643C" w:rsidRDefault="004A7A08" w:rsidP="00C5643C">
      <w:pPr>
        <w:pStyle w:val="Brezrazmikov"/>
        <w:jc w:val="both"/>
        <w:rPr>
          <w:rFonts w:ascii="Trebuchet MS" w:hAnsi="Trebuchet MS"/>
          <w:sz w:val="24"/>
          <w:szCs w:val="24"/>
        </w:rPr>
      </w:pPr>
    </w:p>
    <w:p w:rsidR="004A7A08" w:rsidRDefault="004A7A08" w:rsidP="00C5643C">
      <w:pPr>
        <w:pStyle w:val="Brezrazmikov"/>
        <w:jc w:val="both"/>
        <w:rPr>
          <w:rFonts w:ascii="Trebuchet MS" w:hAnsi="Trebuchet MS"/>
          <w:sz w:val="24"/>
          <w:szCs w:val="24"/>
        </w:rPr>
      </w:pPr>
      <w:r w:rsidRPr="00C5643C">
        <w:rPr>
          <w:rFonts w:ascii="Trebuchet MS" w:hAnsi="Trebuchet MS"/>
          <w:sz w:val="24"/>
          <w:szCs w:val="24"/>
        </w:rPr>
        <w:t xml:space="preserve">Cena ure vzdrževanja opreme, ki je predmet te pogodbe, v </w:t>
      </w:r>
      <w:proofErr w:type="spellStart"/>
      <w:r w:rsidRPr="00C5643C">
        <w:rPr>
          <w:rFonts w:ascii="Trebuchet MS" w:hAnsi="Trebuchet MS"/>
          <w:sz w:val="24"/>
          <w:szCs w:val="24"/>
        </w:rPr>
        <w:t>pogarancijski</w:t>
      </w:r>
      <w:proofErr w:type="spellEnd"/>
      <w:r w:rsidRPr="00C5643C">
        <w:rPr>
          <w:rFonts w:ascii="Trebuchet MS" w:hAnsi="Trebuchet MS"/>
          <w:sz w:val="24"/>
          <w:szCs w:val="24"/>
        </w:rPr>
        <w:t xml:space="preserve"> dobi znaša _____ EUR (brez DDV)</w:t>
      </w:r>
      <w:r w:rsidR="00547778">
        <w:rPr>
          <w:rFonts w:ascii="Trebuchet MS" w:hAnsi="Trebuchet MS"/>
          <w:sz w:val="24"/>
          <w:szCs w:val="24"/>
        </w:rPr>
        <w:t xml:space="preserve"> po sedanjem ceniku</w:t>
      </w:r>
      <w:r w:rsidRPr="00C5643C">
        <w:rPr>
          <w:rFonts w:ascii="Trebuchet MS" w:hAnsi="Trebuchet MS"/>
          <w:sz w:val="24"/>
          <w:szCs w:val="24"/>
        </w:rPr>
        <w:t xml:space="preserve">. </w:t>
      </w:r>
    </w:p>
    <w:p w:rsidR="00547778" w:rsidRPr="00C5643C" w:rsidRDefault="00547778" w:rsidP="00C5643C">
      <w:pPr>
        <w:pStyle w:val="Brezrazmikov"/>
        <w:jc w:val="both"/>
        <w:rPr>
          <w:rFonts w:ascii="Trebuchet MS" w:hAnsi="Trebuchet MS"/>
          <w:sz w:val="24"/>
          <w:szCs w:val="24"/>
        </w:rPr>
      </w:pPr>
    </w:p>
    <w:p w:rsidR="004A7A08" w:rsidRPr="00C5643C" w:rsidRDefault="004A7A08" w:rsidP="00C5643C">
      <w:pPr>
        <w:pStyle w:val="Brezrazmikov"/>
        <w:jc w:val="both"/>
        <w:rPr>
          <w:rFonts w:ascii="Trebuchet MS" w:hAnsi="Trebuchet MS"/>
          <w:sz w:val="24"/>
          <w:szCs w:val="24"/>
        </w:rPr>
      </w:pPr>
    </w:p>
    <w:p w:rsidR="004A7A08" w:rsidRDefault="004A7A08" w:rsidP="00C5643C">
      <w:pPr>
        <w:pStyle w:val="Brezrazmikov"/>
        <w:jc w:val="both"/>
        <w:rPr>
          <w:rFonts w:ascii="Trebuchet MS" w:hAnsi="Trebuchet MS"/>
          <w:sz w:val="24"/>
          <w:szCs w:val="24"/>
        </w:rPr>
      </w:pPr>
      <w:r w:rsidRPr="00C5643C">
        <w:rPr>
          <w:rFonts w:ascii="Trebuchet MS" w:hAnsi="Trebuchet MS"/>
          <w:sz w:val="24"/>
          <w:szCs w:val="24"/>
        </w:rPr>
        <w:t xml:space="preserve">Pogodbena cena, določena v 1. odstavku je fiksna in vključuje vse elemente dobave in montaže, tudi ustrezne takse, carino in transportne stroške, ter druge morebitne </w:t>
      </w:r>
      <w:r w:rsidRPr="00C5643C">
        <w:rPr>
          <w:rFonts w:ascii="Trebuchet MS" w:hAnsi="Trebuchet MS"/>
          <w:sz w:val="24"/>
          <w:szCs w:val="24"/>
        </w:rPr>
        <w:lastRenderedPageBreak/>
        <w:t xml:space="preserve">stroške, ki bodo nastali izvajalcu do prevzema opreme, ki je predmet te pogodbe, s strani naročnika. </w:t>
      </w:r>
    </w:p>
    <w:p w:rsidR="0079227F" w:rsidRDefault="0079227F" w:rsidP="00C5643C">
      <w:pPr>
        <w:pStyle w:val="Brezrazmikov"/>
        <w:jc w:val="both"/>
        <w:rPr>
          <w:rFonts w:ascii="Trebuchet MS" w:hAnsi="Trebuchet MS"/>
          <w:sz w:val="24"/>
          <w:szCs w:val="24"/>
        </w:rPr>
      </w:pPr>
    </w:p>
    <w:p w:rsidR="004A7A08" w:rsidRDefault="004A7A08" w:rsidP="00C5643C">
      <w:pPr>
        <w:pStyle w:val="Brezrazmikov"/>
        <w:jc w:val="both"/>
        <w:rPr>
          <w:rFonts w:ascii="Trebuchet MS" w:hAnsi="Trebuchet MS"/>
          <w:sz w:val="24"/>
          <w:szCs w:val="24"/>
        </w:rPr>
      </w:pPr>
      <w:r w:rsidRPr="00C5643C">
        <w:rPr>
          <w:rFonts w:ascii="Trebuchet MS" w:hAnsi="Trebuchet MS"/>
          <w:sz w:val="24"/>
          <w:szCs w:val="24"/>
        </w:rPr>
        <w:t>Naročnika tako vse do prevzema opreme in podpisa primopredajnega zapisnika ne bremenijo nobeni stroški.</w:t>
      </w:r>
    </w:p>
    <w:p w:rsidR="0079227F" w:rsidRDefault="0079227F" w:rsidP="00C5643C">
      <w:pPr>
        <w:pStyle w:val="Brezrazmikov"/>
        <w:jc w:val="both"/>
        <w:rPr>
          <w:rFonts w:ascii="Trebuchet MS" w:hAnsi="Trebuchet MS"/>
          <w:sz w:val="24"/>
          <w:szCs w:val="24"/>
        </w:rPr>
      </w:pPr>
    </w:p>
    <w:p w:rsidR="004A7A08" w:rsidRPr="00C5643C" w:rsidRDefault="004A7A08" w:rsidP="00C5643C">
      <w:pPr>
        <w:pStyle w:val="Brezrazmikov"/>
        <w:jc w:val="both"/>
        <w:rPr>
          <w:rFonts w:ascii="Trebuchet MS" w:hAnsi="Trebuchet MS"/>
          <w:sz w:val="24"/>
          <w:szCs w:val="24"/>
        </w:rPr>
      </w:pPr>
      <w:r w:rsidRPr="00C5643C">
        <w:rPr>
          <w:rFonts w:ascii="Trebuchet MS" w:hAnsi="Trebuchet MS"/>
          <w:sz w:val="24"/>
          <w:szCs w:val="24"/>
        </w:rPr>
        <w:t>V 1. odstavku določena cena vključuje tudi opravljanje vseh potrebnih storitev in del v garancijski dobi, vključno z vsemi potnimi stroški in stroški osebja, stroški zagotovitve potrebne tehnične opreme, orodja, strojev in naprav, vozil ter ostale stroške, ki so pove</w:t>
      </w:r>
      <w:r w:rsidR="00625FC5">
        <w:rPr>
          <w:rFonts w:ascii="Trebuchet MS" w:hAnsi="Trebuchet MS"/>
          <w:sz w:val="24"/>
          <w:szCs w:val="24"/>
        </w:rPr>
        <w:t>zani z izvedbo javnega naročila in vzdrževanje opreme v garancijski dobi.</w:t>
      </w:r>
      <w:r w:rsidRPr="00C5643C">
        <w:rPr>
          <w:rFonts w:ascii="Trebuchet MS" w:hAnsi="Trebuchet MS"/>
          <w:sz w:val="24"/>
          <w:szCs w:val="24"/>
        </w:rPr>
        <w:t xml:space="preserve"> V tako določeni ceni je vključena tudi vrednost vseh pripravljalnih in pomožnih del, kamor sodijo tudi vsi stroški potrebnih meritev in preiskav ter atestov, zagona in preizkušanja, ter ustreznih zavarovanj</w:t>
      </w:r>
      <w:r w:rsidR="00D2795A">
        <w:rPr>
          <w:rFonts w:ascii="Trebuchet MS" w:hAnsi="Trebuchet MS"/>
          <w:sz w:val="24"/>
          <w:szCs w:val="24"/>
        </w:rPr>
        <w:t>,</w:t>
      </w:r>
      <w:r w:rsidRPr="00C5643C">
        <w:rPr>
          <w:rFonts w:ascii="Trebuchet MS" w:hAnsi="Trebuchet MS"/>
          <w:sz w:val="24"/>
          <w:szCs w:val="24"/>
        </w:rPr>
        <w:t xml:space="preserve"> vse do primopredaje opreme v posest naročnika. </w:t>
      </w:r>
    </w:p>
    <w:p w:rsidR="004A7A08" w:rsidRPr="00C5643C" w:rsidRDefault="004A7A08" w:rsidP="00C5643C">
      <w:pPr>
        <w:pStyle w:val="Brezrazmikov"/>
        <w:jc w:val="both"/>
        <w:rPr>
          <w:rFonts w:ascii="Trebuchet MS" w:hAnsi="Trebuchet MS"/>
          <w:sz w:val="24"/>
          <w:szCs w:val="24"/>
        </w:rPr>
      </w:pPr>
    </w:p>
    <w:p w:rsidR="004A7A08" w:rsidRPr="00C5643C" w:rsidRDefault="004A7A08" w:rsidP="00C5643C">
      <w:pPr>
        <w:pStyle w:val="Brezrazmikov"/>
        <w:jc w:val="both"/>
        <w:rPr>
          <w:rFonts w:ascii="Trebuchet MS" w:hAnsi="Trebuchet MS"/>
          <w:sz w:val="24"/>
          <w:szCs w:val="24"/>
        </w:rPr>
      </w:pPr>
      <w:r w:rsidRPr="00C5643C">
        <w:rPr>
          <w:rFonts w:ascii="Trebuchet MS" w:hAnsi="Trebuchet MS"/>
          <w:sz w:val="24"/>
          <w:szCs w:val="24"/>
        </w:rPr>
        <w:t xml:space="preserve">V pogodbeno ceno iz 1. odstavka je vključeno tudi potrebno izobraževanje osebja naročnika za pravilno rokovanje z opremo, ki je predmet tega javnega naročila. </w:t>
      </w:r>
    </w:p>
    <w:p w:rsidR="004A7A08" w:rsidRPr="00C5643C" w:rsidRDefault="004A7A08" w:rsidP="00C5643C">
      <w:pPr>
        <w:pStyle w:val="Brezrazmikov"/>
        <w:jc w:val="both"/>
        <w:rPr>
          <w:rFonts w:ascii="Trebuchet MS" w:hAnsi="Trebuchet MS"/>
          <w:sz w:val="24"/>
          <w:szCs w:val="24"/>
        </w:rPr>
      </w:pPr>
    </w:p>
    <w:p w:rsidR="004A7A08" w:rsidRDefault="0079227F" w:rsidP="00C5643C">
      <w:pPr>
        <w:pStyle w:val="Brezrazmikov"/>
        <w:jc w:val="both"/>
        <w:rPr>
          <w:rFonts w:ascii="Trebuchet MS" w:hAnsi="Trebuchet MS"/>
          <w:sz w:val="24"/>
          <w:szCs w:val="24"/>
        </w:rPr>
      </w:pPr>
      <w:r w:rsidRPr="0079227F">
        <w:rPr>
          <w:rFonts w:ascii="Trebuchet MS" w:hAnsi="Trebuchet MS"/>
          <w:sz w:val="24"/>
          <w:szCs w:val="24"/>
        </w:rPr>
        <w:t>Cena ure vzdrževanja, ki je določena v 2. odstavku 3. člena, velja za prvo leto trajanja pogodbenega razmerja, nato pa se valorizira skladno s Pravilnikom o načinih valorizacije denarnih obveznosti, ki jih v večletnih pogodbah dogovarjajo osebe javnega sektorja in sicer konkretno z indeksom cen GZS –ZGIGM, indeks Združenja za gradbeništvo in industrijo gradbenih materialov pri Gospodarski zbornici Slovenije.</w:t>
      </w:r>
    </w:p>
    <w:p w:rsidR="0079227F" w:rsidRPr="00C5643C" w:rsidRDefault="0079227F" w:rsidP="00C5643C">
      <w:pPr>
        <w:pStyle w:val="Brezrazmikov"/>
        <w:jc w:val="both"/>
        <w:rPr>
          <w:rFonts w:ascii="Trebuchet MS" w:hAnsi="Trebuchet MS"/>
          <w:sz w:val="24"/>
          <w:szCs w:val="24"/>
        </w:rPr>
      </w:pPr>
    </w:p>
    <w:p w:rsidR="00EA3E1E" w:rsidRPr="00C5643C" w:rsidRDefault="00EA3E1E" w:rsidP="00C5643C">
      <w:pPr>
        <w:pStyle w:val="Brezrazmikov"/>
        <w:jc w:val="both"/>
        <w:rPr>
          <w:rFonts w:ascii="Trebuchet MS" w:hAnsi="Trebuchet MS"/>
          <w:sz w:val="24"/>
          <w:szCs w:val="24"/>
        </w:rPr>
      </w:pPr>
      <w:r w:rsidRPr="00C5643C">
        <w:rPr>
          <w:rFonts w:ascii="Trebuchet MS" w:hAnsi="Trebuchet MS"/>
          <w:sz w:val="24"/>
          <w:szCs w:val="24"/>
        </w:rPr>
        <w:t xml:space="preserve">Izvajalec lahko izstavi </w:t>
      </w:r>
      <w:r w:rsidR="00D2795A">
        <w:rPr>
          <w:rFonts w:ascii="Trebuchet MS" w:hAnsi="Trebuchet MS"/>
          <w:sz w:val="24"/>
          <w:szCs w:val="24"/>
        </w:rPr>
        <w:t>e-</w:t>
      </w:r>
      <w:r w:rsidRPr="00C5643C">
        <w:rPr>
          <w:rFonts w:ascii="Trebuchet MS" w:hAnsi="Trebuchet MS"/>
          <w:sz w:val="24"/>
          <w:szCs w:val="24"/>
        </w:rPr>
        <w:t xml:space="preserve">račun za dobavljeno opremo in opravljene storitve, povezane s to opremo, kot je dogovorjeno s to pogodbo, v </w:t>
      </w:r>
      <w:r w:rsidR="00614B38">
        <w:rPr>
          <w:rFonts w:ascii="Trebuchet MS" w:hAnsi="Trebuchet MS"/>
          <w:sz w:val="24"/>
          <w:szCs w:val="24"/>
        </w:rPr>
        <w:t>3</w:t>
      </w:r>
      <w:r w:rsidRPr="00C5643C">
        <w:rPr>
          <w:rFonts w:ascii="Trebuchet MS" w:hAnsi="Trebuchet MS"/>
          <w:sz w:val="24"/>
          <w:szCs w:val="24"/>
        </w:rPr>
        <w:t xml:space="preserve"> dneh po podpisu prevzemnega zapisnika, naročnik </w:t>
      </w:r>
      <w:r w:rsidR="00B405E7" w:rsidRPr="00C5643C">
        <w:rPr>
          <w:rFonts w:ascii="Trebuchet MS" w:hAnsi="Trebuchet MS"/>
          <w:sz w:val="24"/>
          <w:szCs w:val="24"/>
        </w:rPr>
        <w:t xml:space="preserve">pa bo račun plačal </w:t>
      </w:r>
      <w:r w:rsidR="00547778">
        <w:rPr>
          <w:rFonts w:ascii="Trebuchet MS" w:hAnsi="Trebuchet MS"/>
          <w:sz w:val="24"/>
          <w:szCs w:val="24"/>
        </w:rPr>
        <w:t xml:space="preserve">najkasneje </w:t>
      </w:r>
      <w:r w:rsidR="00B405E7" w:rsidRPr="00C5643C">
        <w:rPr>
          <w:rFonts w:ascii="Trebuchet MS" w:hAnsi="Trebuchet MS"/>
          <w:sz w:val="24"/>
          <w:szCs w:val="24"/>
        </w:rPr>
        <w:t>v _</w:t>
      </w:r>
      <w:r w:rsidR="00547778">
        <w:rPr>
          <w:rFonts w:ascii="Trebuchet MS" w:hAnsi="Trebuchet MS"/>
          <w:sz w:val="24"/>
          <w:szCs w:val="24"/>
        </w:rPr>
        <w:t>60</w:t>
      </w:r>
      <w:r w:rsidR="00B405E7" w:rsidRPr="00C5643C">
        <w:rPr>
          <w:rFonts w:ascii="Trebuchet MS" w:hAnsi="Trebuchet MS"/>
          <w:sz w:val="24"/>
          <w:szCs w:val="24"/>
        </w:rPr>
        <w:t>_ dneh, po prejemu pravilno izstavljenega izvajalčeve</w:t>
      </w:r>
      <w:r w:rsidR="00D2795A">
        <w:rPr>
          <w:rFonts w:ascii="Trebuchet MS" w:hAnsi="Trebuchet MS"/>
          <w:sz w:val="24"/>
          <w:szCs w:val="24"/>
        </w:rPr>
        <w:t>ga</w:t>
      </w:r>
      <w:r w:rsidR="00B405E7" w:rsidRPr="00C5643C">
        <w:rPr>
          <w:rFonts w:ascii="Trebuchet MS" w:hAnsi="Trebuchet MS"/>
          <w:sz w:val="24"/>
          <w:szCs w:val="24"/>
        </w:rPr>
        <w:t xml:space="preserve"> e-računa. </w:t>
      </w:r>
    </w:p>
    <w:p w:rsidR="00B405E7" w:rsidRPr="00C5643C" w:rsidRDefault="00B405E7" w:rsidP="00C5643C">
      <w:pPr>
        <w:pStyle w:val="Brezrazmikov"/>
        <w:jc w:val="both"/>
        <w:rPr>
          <w:rFonts w:ascii="Trebuchet MS" w:hAnsi="Trebuchet MS"/>
          <w:sz w:val="24"/>
          <w:szCs w:val="24"/>
        </w:rPr>
      </w:pPr>
    </w:p>
    <w:p w:rsidR="00B405E7" w:rsidRPr="00C5643C" w:rsidRDefault="00B405E7" w:rsidP="00C5643C">
      <w:pPr>
        <w:pStyle w:val="Brezrazmikov"/>
        <w:jc w:val="both"/>
        <w:rPr>
          <w:rFonts w:ascii="Trebuchet MS" w:hAnsi="Trebuchet MS"/>
          <w:sz w:val="24"/>
          <w:szCs w:val="24"/>
        </w:rPr>
      </w:pPr>
      <w:r w:rsidRPr="00C5643C">
        <w:rPr>
          <w:rFonts w:ascii="Trebuchet MS" w:hAnsi="Trebuchet MS"/>
          <w:sz w:val="24"/>
          <w:szCs w:val="24"/>
        </w:rPr>
        <w:t xml:space="preserve">Za storitve </w:t>
      </w:r>
      <w:proofErr w:type="spellStart"/>
      <w:r w:rsidRPr="00C5643C">
        <w:rPr>
          <w:rFonts w:ascii="Trebuchet MS" w:hAnsi="Trebuchet MS"/>
          <w:sz w:val="24"/>
          <w:szCs w:val="24"/>
        </w:rPr>
        <w:t>pogarancijskega</w:t>
      </w:r>
      <w:proofErr w:type="spellEnd"/>
      <w:r w:rsidRPr="00C5643C">
        <w:rPr>
          <w:rFonts w:ascii="Trebuchet MS" w:hAnsi="Trebuchet MS"/>
          <w:sz w:val="24"/>
          <w:szCs w:val="24"/>
        </w:rPr>
        <w:t xml:space="preserve"> vzdrževanja bo izvajalec izstavljal račune mesečno, za tiste mesece, v katerih bodo take storitve opravljene. </w:t>
      </w:r>
    </w:p>
    <w:p w:rsidR="00EA3E1E" w:rsidRDefault="00EA3E1E" w:rsidP="0071064A">
      <w:pPr>
        <w:pStyle w:val="Brezrazmikov"/>
        <w:jc w:val="both"/>
        <w:rPr>
          <w:rFonts w:ascii="Trebuchet MS" w:hAnsi="Trebuchet MS"/>
          <w:sz w:val="24"/>
          <w:szCs w:val="24"/>
        </w:rPr>
      </w:pPr>
    </w:p>
    <w:p w:rsidR="004A7A08" w:rsidRPr="00121998" w:rsidRDefault="004A7A08" w:rsidP="0071064A">
      <w:pPr>
        <w:pStyle w:val="Brezrazmikov"/>
        <w:jc w:val="both"/>
        <w:rPr>
          <w:rFonts w:ascii="Trebuchet MS" w:hAnsi="Trebuchet MS"/>
          <w:sz w:val="24"/>
          <w:szCs w:val="24"/>
        </w:rPr>
      </w:pPr>
    </w:p>
    <w:p w:rsidR="0071064A" w:rsidRPr="00121998" w:rsidRDefault="0071064A" w:rsidP="002512B6">
      <w:pPr>
        <w:pStyle w:val="Brezrazmikov"/>
        <w:numPr>
          <w:ilvl w:val="0"/>
          <w:numId w:val="8"/>
        </w:numPr>
        <w:jc w:val="center"/>
        <w:rPr>
          <w:rFonts w:ascii="Trebuchet MS" w:hAnsi="Trebuchet MS"/>
          <w:sz w:val="24"/>
          <w:szCs w:val="24"/>
        </w:rPr>
      </w:pPr>
      <w:r w:rsidRPr="00121998">
        <w:rPr>
          <w:rFonts w:ascii="Trebuchet MS" w:hAnsi="Trebuchet MS"/>
          <w:sz w:val="24"/>
          <w:szCs w:val="24"/>
        </w:rPr>
        <w:t>člen</w:t>
      </w:r>
    </w:p>
    <w:p w:rsidR="0071064A" w:rsidRPr="00121998" w:rsidRDefault="0071064A" w:rsidP="0071064A">
      <w:pPr>
        <w:pStyle w:val="Brezrazmikov"/>
        <w:jc w:val="center"/>
        <w:rPr>
          <w:rFonts w:ascii="Trebuchet MS" w:hAnsi="Trebuchet MS"/>
          <w:sz w:val="24"/>
          <w:szCs w:val="24"/>
        </w:rPr>
      </w:pPr>
    </w:p>
    <w:p w:rsidR="0071064A" w:rsidRPr="00121998" w:rsidRDefault="00EA3E1E" w:rsidP="0071064A">
      <w:pPr>
        <w:pStyle w:val="Brezrazmikov"/>
        <w:jc w:val="both"/>
        <w:rPr>
          <w:rFonts w:ascii="Trebuchet MS" w:hAnsi="Trebuchet MS"/>
          <w:sz w:val="24"/>
          <w:szCs w:val="24"/>
        </w:rPr>
      </w:pPr>
      <w:r>
        <w:rPr>
          <w:rFonts w:ascii="Trebuchet MS" w:hAnsi="Trebuchet MS"/>
          <w:sz w:val="24"/>
          <w:szCs w:val="24"/>
        </w:rPr>
        <w:t>Izvajalec</w:t>
      </w:r>
      <w:r w:rsidR="0071064A" w:rsidRPr="00121998">
        <w:rPr>
          <w:rFonts w:ascii="Trebuchet MS" w:hAnsi="Trebuchet MS"/>
          <w:sz w:val="24"/>
          <w:szCs w:val="24"/>
        </w:rPr>
        <w:t xml:space="preserve"> se obvezuje:</w:t>
      </w:r>
    </w:p>
    <w:p w:rsidR="0071064A" w:rsidRPr="00121998" w:rsidRDefault="0071064A" w:rsidP="0071064A">
      <w:pPr>
        <w:pStyle w:val="Brezrazmikov"/>
        <w:jc w:val="both"/>
        <w:rPr>
          <w:rFonts w:ascii="Trebuchet MS" w:hAnsi="Trebuchet MS"/>
          <w:sz w:val="24"/>
          <w:szCs w:val="24"/>
        </w:rPr>
      </w:pPr>
    </w:p>
    <w:p w:rsidR="0071064A" w:rsidRPr="0097743E" w:rsidRDefault="0071064A" w:rsidP="0097743E">
      <w:pPr>
        <w:pStyle w:val="Brezrazmikov"/>
        <w:numPr>
          <w:ilvl w:val="0"/>
          <w:numId w:val="3"/>
        </w:numPr>
        <w:jc w:val="both"/>
        <w:rPr>
          <w:rFonts w:ascii="Trebuchet MS" w:hAnsi="Trebuchet MS"/>
          <w:sz w:val="24"/>
          <w:szCs w:val="24"/>
        </w:rPr>
      </w:pPr>
      <w:r w:rsidRPr="00121998">
        <w:rPr>
          <w:rFonts w:ascii="Trebuchet MS" w:hAnsi="Trebuchet MS"/>
          <w:sz w:val="24"/>
          <w:szCs w:val="24"/>
        </w:rPr>
        <w:t xml:space="preserve">dobaviti </w:t>
      </w:r>
      <w:r w:rsidR="0097743E">
        <w:rPr>
          <w:rFonts w:ascii="Trebuchet MS" w:hAnsi="Trebuchet MS"/>
          <w:sz w:val="24"/>
          <w:szCs w:val="24"/>
        </w:rPr>
        <w:t>in montirati</w:t>
      </w:r>
      <w:r w:rsidRPr="00121998">
        <w:rPr>
          <w:rFonts w:ascii="Trebuchet MS" w:hAnsi="Trebuchet MS"/>
          <w:sz w:val="24"/>
          <w:szCs w:val="24"/>
        </w:rPr>
        <w:t xml:space="preserve"> opremo v roku,</w:t>
      </w:r>
      <w:r w:rsidR="0097743E">
        <w:rPr>
          <w:rFonts w:ascii="Trebuchet MS" w:hAnsi="Trebuchet MS"/>
          <w:sz w:val="24"/>
          <w:szCs w:val="24"/>
        </w:rPr>
        <w:t xml:space="preserve"> ki je določen s to pogodbo.</w:t>
      </w:r>
    </w:p>
    <w:p w:rsidR="0097743E" w:rsidRPr="0097743E" w:rsidRDefault="0071064A" w:rsidP="0097743E">
      <w:pPr>
        <w:pStyle w:val="Brezrazmikov"/>
        <w:numPr>
          <w:ilvl w:val="0"/>
          <w:numId w:val="3"/>
        </w:numPr>
        <w:jc w:val="both"/>
        <w:rPr>
          <w:rFonts w:ascii="Trebuchet MS" w:hAnsi="Trebuchet MS"/>
          <w:sz w:val="24"/>
          <w:szCs w:val="24"/>
        </w:rPr>
      </w:pPr>
      <w:r w:rsidRPr="00121998">
        <w:rPr>
          <w:rFonts w:ascii="Trebuchet MS" w:hAnsi="Trebuchet MS"/>
          <w:sz w:val="24"/>
          <w:szCs w:val="24"/>
        </w:rPr>
        <w:t xml:space="preserve">pogodbene storitve </w:t>
      </w:r>
      <w:r w:rsidR="0097743E">
        <w:rPr>
          <w:rFonts w:ascii="Trebuchet MS" w:hAnsi="Trebuchet MS"/>
          <w:sz w:val="24"/>
          <w:szCs w:val="24"/>
        </w:rPr>
        <w:t>montaže</w:t>
      </w:r>
      <w:r w:rsidRPr="00121998">
        <w:rPr>
          <w:rFonts w:ascii="Trebuchet MS" w:hAnsi="Trebuchet MS"/>
          <w:sz w:val="24"/>
          <w:szCs w:val="24"/>
        </w:rPr>
        <w:t xml:space="preserve"> in </w:t>
      </w:r>
      <w:r w:rsidR="0097743E">
        <w:rPr>
          <w:rFonts w:ascii="Trebuchet MS" w:hAnsi="Trebuchet MS"/>
          <w:sz w:val="24"/>
          <w:szCs w:val="24"/>
        </w:rPr>
        <w:t>zagona</w:t>
      </w:r>
      <w:r w:rsidRPr="00121998">
        <w:rPr>
          <w:rFonts w:ascii="Trebuchet MS" w:hAnsi="Trebuchet MS"/>
          <w:sz w:val="24"/>
          <w:szCs w:val="24"/>
        </w:rPr>
        <w:t xml:space="preserve"> opreme opraviti strokovno pravilno, vestno in kakovostno, v skladu </w:t>
      </w:r>
      <w:r w:rsidR="00E50694">
        <w:rPr>
          <w:rFonts w:ascii="Trebuchet MS" w:hAnsi="Trebuchet MS"/>
          <w:sz w:val="24"/>
          <w:szCs w:val="24"/>
        </w:rPr>
        <w:t>s</w:t>
      </w:r>
      <w:r w:rsidRPr="00121998">
        <w:rPr>
          <w:rFonts w:ascii="Trebuchet MS" w:hAnsi="Trebuchet MS"/>
          <w:sz w:val="24"/>
          <w:szCs w:val="24"/>
        </w:rPr>
        <w:t xml:space="preserve"> tehnični</w:t>
      </w:r>
      <w:r w:rsidR="00E50694">
        <w:rPr>
          <w:rFonts w:ascii="Trebuchet MS" w:hAnsi="Trebuchet MS"/>
          <w:sz w:val="24"/>
          <w:szCs w:val="24"/>
        </w:rPr>
        <w:t>mi predpisi, standardi in veljavno zakonodajo ter z ustrezno usposobljenim osebjem,</w:t>
      </w:r>
    </w:p>
    <w:p w:rsidR="0071064A" w:rsidRPr="0097743E" w:rsidRDefault="0071064A" w:rsidP="0097743E">
      <w:pPr>
        <w:pStyle w:val="Brezrazmikov"/>
        <w:numPr>
          <w:ilvl w:val="0"/>
          <w:numId w:val="3"/>
        </w:numPr>
        <w:jc w:val="both"/>
        <w:rPr>
          <w:rFonts w:ascii="Trebuchet MS" w:hAnsi="Trebuchet MS"/>
          <w:sz w:val="24"/>
          <w:szCs w:val="24"/>
        </w:rPr>
      </w:pPr>
      <w:r w:rsidRPr="00121998">
        <w:rPr>
          <w:rFonts w:ascii="Trebuchet MS" w:hAnsi="Trebuchet MS"/>
          <w:sz w:val="24"/>
          <w:szCs w:val="24"/>
        </w:rPr>
        <w:t>pogodbene storitve izvršiti gospodarno in v korist naročnika,</w:t>
      </w:r>
    </w:p>
    <w:p w:rsidR="0071064A" w:rsidRDefault="0071064A" w:rsidP="0071064A">
      <w:pPr>
        <w:pStyle w:val="Brezrazmikov"/>
        <w:numPr>
          <w:ilvl w:val="0"/>
          <w:numId w:val="3"/>
        </w:numPr>
        <w:jc w:val="both"/>
        <w:rPr>
          <w:rFonts w:ascii="Trebuchet MS" w:hAnsi="Trebuchet MS"/>
          <w:sz w:val="24"/>
          <w:szCs w:val="24"/>
        </w:rPr>
      </w:pPr>
      <w:r w:rsidRPr="00121998">
        <w:rPr>
          <w:rFonts w:ascii="Trebuchet MS" w:hAnsi="Trebuchet MS"/>
          <w:sz w:val="24"/>
          <w:szCs w:val="24"/>
        </w:rPr>
        <w:t>varovati poslovno tajnost naročnika in njegovih partnerjev kot tudi zaupnost vseh tehničnih podatkov, tehnoloških postopkov in drugih strokovnih informacij v času trajanja te pogodbe. T</w:t>
      </w:r>
      <w:r w:rsidR="00EA3E1E">
        <w:rPr>
          <w:rFonts w:ascii="Trebuchet MS" w:hAnsi="Trebuchet MS"/>
          <w:sz w:val="24"/>
          <w:szCs w:val="24"/>
        </w:rPr>
        <w:t>a obveznost zavezuje izvajalca tudi po izteku te pogodbe,</w:t>
      </w:r>
    </w:p>
    <w:p w:rsidR="00EA3E1E" w:rsidRDefault="00EA3E1E" w:rsidP="0071064A">
      <w:pPr>
        <w:pStyle w:val="Brezrazmikov"/>
        <w:numPr>
          <w:ilvl w:val="0"/>
          <w:numId w:val="3"/>
        </w:numPr>
        <w:jc w:val="both"/>
        <w:rPr>
          <w:rFonts w:ascii="Trebuchet MS" w:hAnsi="Trebuchet MS"/>
          <w:sz w:val="24"/>
          <w:szCs w:val="24"/>
        </w:rPr>
      </w:pPr>
      <w:r>
        <w:rPr>
          <w:rFonts w:ascii="Trebuchet MS" w:hAnsi="Trebuchet MS"/>
          <w:sz w:val="24"/>
          <w:szCs w:val="24"/>
        </w:rPr>
        <w:t>opraviti vsa druga dela, ki so potrebna za izpolnitev obveznosti, ki je predmet te pogodbe in javnega naročila,</w:t>
      </w:r>
    </w:p>
    <w:p w:rsidR="00EA3E1E" w:rsidRDefault="00EA3E1E" w:rsidP="0071064A">
      <w:pPr>
        <w:pStyle w:val="Brezrazmikov"/>
        <w:numPr>
          <w:ilvl w:val="0"/>
          <w:numId w:val="3"/>
        </w:numPr>
        <w:jc w:val="both"/>
        <w:rPr>
          <w:rFonts w:ascii="Trebuchet MS" w:hAnsi="Trebuchet MS"/>
          <w:sz w:val="24"/>
          <w:szCs w:val="24"/>
        </w:rPr>
      </w:pPr>
      <w:r>
        <w:rPr>
          <w:rFonts w:ascii="Trebuchet MS" w:hAnsi="Trebuchet MS"/>
          <w:sz w:val="24"/>
          <w:szCs w:val="24"/>
        </w:rPr>
        <w:lastRenderedPageBreak/>
        <w:t>naročniku izročiti vso potrebno dokumentacijo, vključno z vsemi potrebnimi zapisniki o opravljenih meritvah ter testiranjih, ter atestih, in potrebna navodila za uporabo opreme,</w:t>
      </w:r>
    </w:p>
    <w:p w:rsidR="00EA3E1E" w:rsidRDefault="00EA3E1E" w:rsidP="0071064A">
      <w:pPr>
        <w:pStyle w:val="Brezrazmikov"/>
        <w:numPr>
          <w:ilvl w:val="0"/>
          <w:numId w:val="3"/>
        </w:numPr>
        <w:jc w:val="both"/>
        <w:rPr>
          <w:rFonts w:ascii="Trebuchet MS" w:hAnsi="Trebuchet MS"/>
          <w:sz w:val="24"/>
          <w:szCs w:val="24"/>
        </w:rPr>
      </w:pPr>
      <w:r>
        <w:rPr>
          <w:rFonts w:ascii="Trebuchet MS" w:hAnsi="Trebuchet MS"/>
          <w:sz w:val="24"/>
          <w:szCs w:val="24"/>
        </w:rPr>
        <w:t>popraviti oziroma povrniti vso škodo do katere bi prišlo zaradi morebitnih napak pri dobavi opreme oziroma ob demontaži stare in montaži nove opreme,</w:t>
      </w:r>
    </w:p>
    <w:p w:rsidR="00EA3E1E" w:rsidRDefault="00EA3E1E" w:rsidP="0071064A">
      <w:pPr>
        <w:pStyle w:val="Brezrazmikov"/>
        <w:numPr>
          <w:ilvl w:val="0"/>
          <w:numId w:val="3"/>
        </w:numPr>
        <w:jc w:val="both"/>
        <w:rPr>
          <w:rFonts w:ascii="Trebuchet MS" w:hAnsi="Trebuchet MS"/>
          <w:sz w:val="24"/>
          <w:szCs w:val="24"/>
        </w:rPr>
      </w:pPr>
      <w:r>
        <w:rPr>
          <w:rFonts w:ascii="Trebuchet MS" w:hAnsi="Trebuchet MS"/>
          <w:sz w:val="24"/>
          <w:szCs w:val="24"/>
        </w:rPr>
        <w:t>prevzete obveznost izvršiti v celoti v skladu z razpisno dokumentacijo in tehničnimi specifikacijami, kot so le-te objavljene v javnem naročilu,</w:t>
      </w:r>
    </w:p>
    <w:p w:rsidR="00EA3E1E" w:rsidRDefault="00EA3E1E" w:rsidP="0071064A">
      <w:pPr>
        <w:pStyle w:val="Brezrazmikov"/>
        <w:numPr>
          <w:ilvl w:val="0"/>
          <w:numId w:val="3"/>
        </w:numPr>
        <w:jc w:val="both"/>
        <w:rPr>
          <w:rFonts w:ascii="Trebuchet MS" w:hAnsi="Trebuchet MS"/>
          <w:sz w:val="24"/>
          <w:szCs w:val="24"/>
        </w:rPr>
      </w:pPr>
      <w:r>
        <w:rPr>
          <w:rFonts w:ascii="Trebuchet MS" w:hAnsi="Trebuchet MS"/>
          <w:sz w:val="24"/>
          <w:szCs w:val="24"/>
        </w:rPr>
        <w:t xml:space="preserve">obveščati naročnika sproti o vseh okoliščinah, ki bi lahko vplivale na izvršitev prevzetih obveznosti, </w:t>
      </w:r>
    </w:p>
    <w:p w:rsidR="00EA3E1E" w:rsidRDefault="00EA3E1E" w:rsidP="0071064A">
      <w:pPr>
        <w:pStyle w:val="Brezrazmikov"/>
        <w:numPr>
          <w:ilvl w:val="0"/>
          <w:numId w:val="3"/>
        </w:numPr>
        <w:jc w:val="both"/>
        <w:rPr>
          <w:rFonts w:ascii="Trebuchet MS" w:hAnsi="Trebuchet MS"/>
          <w:sz w:val="24"/>
          <w:szCs w:val="24"/>
        </w:rPr>
      </w:pPr>
      <w:r>
        <w:rPr>
          <w:rFonts w:ascii="Trebuchet MS" w:hAnsi="Trebuchet MS"/>
          <w:sz w:val="24"/>
          <w:szCs w:val="24"/>
        </w:rPr>
        <w:t>izvesti vse druge obveznosti, ki izhajajo iz razpisne dokumentacije,</w:t>
      </w:r>
    </w:p>
    <w:p w:rsidR="00EA3E1E" w:rsidRPr="00121998" w:rsidRDefault="00EA3E1E" w:rsidP="0071064A">
      <w:pPr>
        <w:pStyle w:val="Brezrazmikov"/>
        <w:numPr>
          <w:ilvl w:val="0"/>
          <w:numId w:val="3"/>
        </w:numPr>
        <w:jc w:val="both"/>
        <w:rPr>
          <w:rFonts w:ascii="Trebuchet MS" w:hAnsi="Trebuchet MS"/>
          <w:sz w:val="24"/>
          <w:szCs w:val="24"/>
        </w:rPr>
      </w:pPr>
      <w:r>
        <w:rPr>
          <w:rFonts w:ascii="Trebuchet MS" w:hAnsi="Trebuchet MS"/>
          <w:sz w:val="24"/>
          <w:szCs w:val="24"/>
        </w:rPr>
        <w:t>zagotavljati originalne nadomestne dele v obdobju najmanj 10 let po preteku garancijske dobe.</w:t>
      </w:r>
    </w:p>
    <w:p w:rsidR="0071064A" w:rsidRPr="00121998" w:rsidRDefault="0071064A" w:rsidP="0071064A">
      <w:pPr>
        <w:pStyle w:val="Brezrazmikov"/>
        <w:jc w:val="both"/>
        <w:rPr>
          <w:rFonts w:ascii="Trebuchet MS" w:hAnsi="Trebuchet MS"/>
          <w:sz w:val="24"/>
          <w:szCs w:val="24"/>
        </w:rPr>
      </w:pPr>
    </w:p>
    <w:p w:rsidR="0071064A" w:rsidRPr="00121998" w:rsidRDefault="0071064A" w:rsidP="002512B6">
      <w:pPr>
        <w:pStyle w:val="Brezrazmikov"/>
        <w:numPr>
          <w:ilvl w:val="0"/>
          <w:numId w:val="8"/>
        </w:numPr>
        <w:jc w:val="center"/>
        <w:rPr>
          <w:rFonts w:ascii="Trebuchet MS" w:hAnsi="Trebuchet MS"/>
          <w:sz w:val="24"/>
          <w:szCs w:val="24"/>
        </w:rPr>
      </w:pPr>
      <w:r w:rsidRPr="00121998">
        <w:rPr>
          <w:rFonts w:ascii="Trebuchet MS" w:hAnsi="Trebuchet MS"/>
          <w:sz w:val="24"/>
          <w:szCs w:val="24"/>
        </w:rPr>
        <w:t>člen</w:t>
      </w:r>
    </w:p>
    <w:p w:rsidR="0071064A" w:rsidRPr="00121998" w:rsidRDefault="0071064A" w:rsidP="0071064A">
      <w:pPr>
        <w:pStyle w:val="Brezrazmikov"/>
        <w:jc w:val="center"/>
        <w:rPr>
          <w:rFonts w:ascii="Trebuchet MS" w:hAnsi="Trebuchet MS"/>
          <w:sz w:val="24"/>
          <w:szCs w:val="24"/>
        </w:rPr>
      </w:pPr>
    </w:p>
    <w:p w:rsidR="0071064A" w:rsidRPr="00121998" w:rsidRDefault="0071064A" w:rsidP="0071064A">
      <w:pPr>
        <w:pStyle w:val="Brezrazmikov"/>
        <w:jc w:val="both"/>
        <w:rPr>
          <w:rFonts w:ascii="Trebuchet MS" w:hAnsi="Trebuchet MS"/>
          <w:sz w:val="24"/>
          <w:szCs w:val="24"/>
        </w:rPr>
      </w:pPr>
      <w:r w:rsidRPr="00121998">
        <w:rPr>
          <w:rFonts w:ascii="Trebuchet MS" w:hAnsi="Trebuchet MS"/>
          <w:sz w:val="24"/>
          <w:szCs w:val="24"/>
        </w:rPr>
        <w:t>Naročnik se obvezuje:</w:t>
      </w:r>
    </w:p>
    <w:p w:rsidR="0071064A" w:rsidRPr="00121998" w:rsidRDefault="0071064A" w:rsidP="0071064A">
      <w:pPr>
        <w:pStyle w:val="Brezrazmikov"/>
        <w:jc w:val="both"/>
        <w:rPr>
          <w:rFonts w:ascii="Trebuchet MS" w:hAnsi="Trebuchet MS"/>
          <w:sz w:val="24"/>
          <w:szCs w:val="24"/>
        </w:rPr>
      </w:pPr>
    </w:p>
    <w:p w:rsidR="0071064A" w:rsidRPr="00EA3E1E" w:rsidRDefault="0071064A" w:rsidP="0071064A">
      <w:pPr>
        <w:pStyle w:val="Brezrazmikov"/>
        <w:numPr>
          <w:ilvl w:val="0"/>
          <w:numId w:val="3"/>
        </w:numPr>
        <w:jc w:val="both"/>
        <w:rPr>
          <w:rFonts w:ascii="Trebuchet MS" w:hAnsi="Trebuchet MS"/>
          <w:sz w:val="24"/>
          <w:szCs w:val="24"/>
        </w:rPr>
      </w:pPr>
      <w:r w:rsidRPr="00EA3E1E">
        <w:rPr>
          <w:rFonts w:ascii="Trebuchet MS" w:hAnsi="Trebuchet MS"/>
          <w:sz w:val="24"/>
          <w:szCs w:val="24"/>
        </w:rPr>
        <w:t xml:space="preserve">pravočasno zagotoviti ustrezne prostorske pogoje in </w:t>
      </w:r>
      <w:r w:rsidR="0097743E" w:rsidRPr="00EA3E1E">
        <w:rPr>
          <w:rFonts w:ascii="Trebuchet MS" w:hAnsi="Trebuchet MS"/>
          <w:sz w:val="24"/>
          <w:szCs w:val="24"/>
        </w:rPr>
        <w:t>ostale pogoje potrebne za pravilno in pravočasno montažo ter zagon opreme</w:t>
      </w:r>
      <w:r w:rsidRPr="00EA3E1E">
        <w:rPr>
          <w:rFonts w:ascii="Trebuchet MS" w:hAnsi="Trebuchet MS"/>
          <w:sz w:val="24"/>
          <w:szCs w:val="24"/>
        </w:rPr>
        <w:t>,</w:t>
      </w:r>
    </w:p>
    <w:p w:rsidR="0071064A" w:rsidRPr="0097743E" w:rsidRDefault="00EA3E1E" w:rsidP="0097743E">
      <w:pPr>
        <w:pStyle w:val="Brezrazmikov"/>
        <w:numPr>
          <w:ilvl w:val="0"/>
          <w:numId w:val="3"/>
        </w:numPr>
        <w:jc w:val="both"/>
        <w:rPr>
          <w:rFonts w:ascii="Trebuchet MS" w:hAnsi="Trebuchet MS"/>
          <w:sz w:val="24"/>
          <w:szCs w:val="24"/>
        </w:rPr>
      </w:pPr>
      <w:r>
        <w:rPr>
          <w:rFonts w:ascii="Trebuchet MS" w:hAnsi="Trebuchet MS"/>
          <w:sz w:val="24"/>
          <w:szCs w:val="24"/>
        </w:rPr>
        <w:t>v dogovorjenih rokih izvajalcu</w:t>
      </w:r>
      <w:r w:rsidR="0071064A" w:rsidRPr="00121998">
        <w:rPr>
          <w:rFonts w:ascii="Trebuchet MS" w:hAnsi="Trebuchet MS"/>
          <w:sz w:val="24"/>
          <w:szCs w:val="24"/>
        </w:rPr>
        <w:t xml:space="preserve"> dati na voljo vso za storitve po tej pogodbi potrebno tehnično dokumentacijo in informacije, ki so potrebne za izvedbo pogodbenih storitev,</w:t>
      </w:r>
    </w:p>
    <w:p w:rsidR="0071064A" w:rsidRPr="0097743E" w:rsidRDefault="00EA3E1E" w:rsidP="0097743E">
      <w:pPr>
        <w:pStyle w:val="Brezrazmikov"/>
        <w:numPr>
          <w:ilvl w:val="0"/>
          <w:numId w:val="3"/>
        </w:numPr>
        <w:jc w:val="both"/>
        <w:rPr>
          <w:rFonts w:ascii="Trebuchet MS" w:hAnsi="Trebuchet MS"/>
          <w:sz w:val="24"/>
          <w:szCs w:val="24"/>
        </w:rPr>
      </w:pPr>
      <w:r>
        <w:rPr>
          <w:rFonts w:ascii="Trebuchet MS" w:hAnsi="Trebuchet MS"/>
          <w:sz w:val="24"/>
          <w:szCs w:val="24"/>
        </w:rPr>
        <w:t>sodelovati z izvajalcem</w:t>
      </w:r>
      <w:r w:rsidR="0071064A" w:rsidRPr="00121998">
        <w:rPr>
          <w:rFonts w:ascii="Trebuchet MS" w:hAnsi="Trebuchet MS"/>
          <w:sz w:val="24"/>
          <w:szCs w:val="24"/>
        </w:rPr>
        <w:t xml:space="preserve"> z namenom, da bodo pogodbene storitve opravljene pravočasno, v celoti in v obojestransko zadovoljstvo,</w:t>
      </w:r>
    </w:p>
    <w:p w:rsidR="0071064A" w:rsidRPr="0097743E" w:rsidRDefault="0071064A" w:rsidP="0097743E">
      <w:pPr>
        <w:pStyle w:val="Brezrazmikov"/>
        <w:numPr>
          <w:ilvl w:val="0"/>
          <w:numId w:val="3"/>
        </w:numPr>
        <w:jc w:val="both"/>
        <w:rPr>
          <w:rFonts w:ascii="Trebuchet MS" w:hAnsi="Trebuchet MS"/>
          <w:sz w:val="24"/>
          <w:szCs w:val="24"/>
        </w:rPr>
      </w:pPr>
      <w:r w:rsidRPr="00121998">
        <w:rPr>
          <w:rFonts w:ascii="Trebuchet MS" w:hAnsi="Trebuchet MS"/>
          <w:sz w:val="24"/>
          <w:szCs w:val="24"/>
        </w:rPr>
        <w:t>tekoče in pisno obveščati dobavitelja o vseh spremembah in o na novo nastalih situacijah, ki bi lahko vplivale na izvršitev pogodbenih storitev,</w:t>
      </w:r>
    </w:p>
    <w:p w:rsidR="0071064A" w:rsidRPr="00121998" w:rsidRDefault="0071064A" w:rsidP="0071064A">
      <w:pPr>
        <w:pStyle w:val="Brezrazmikov"/>
        <w:numPr>
          <w:ilvl w:val="0"/>
          <w:numId w:val="3"/>
        </w:numPr>
        <w:jc w:val="both"/>
        <w:rPr>
          <w:rFonts w:ascii="Trebuchet MS" w:hAnsi="Trebuchet MS"/>
          <w:sz w:val="24"/>
          <w:szCs w:val="24"/>
        </w:rPr>
      </w:pPr>
      <w:r w:rsidRPr="00121998">
        <w:rPr>
          <w:rFonts w:ascii="Trebuchet MS" w:hAnsi="Trebuchet MS"/>
          <w:sz w:val="24"/>
          <w:szCs w:val="24"/>
        </w:rPr>
        <w:t xml:space="preserve">zagotoviti udeležbo svojih delavcev pri uvajanju v </w:t>
      </w:r>
      <w:r w:rsidR="0097743E">
        <w:rPr>
          <w:rFonts w:ascii="Trebuchet MS" w:hAnsi="Trebuchet MS"/>
          <w:sz w:val="24"/>
          <w:szCs w:val="24"/>
        </w:rPr>
        <w:t>upravljanje z opremo, ki je predmet naročila</w:t>
      </w:r>
      <w:r w:rsidRPr="00121998">
        <w:rPr>
          <w:rFonts w:ascii="Trebuchet MS" w:hAnsi="Trebuchet MS"/>
          <w:sz w:val="24"/>
          <w:szCs w:val="24"/>
        </w:rPr>
        <w:t>.</w:t>
      </w:r>
    </w:p>
    <w:p w:rsidR="0071064A" w:rsidRPr="00121998" w:rsidRDefault="0071064A" w:rsidP="0071064A">
      <w:pPr>
        <w:pStyle w:val="Brezrazmikov"/>
        <w:jc w:val="both"/>
        <w:rPr>
          <w:rFonts w:ascii="Trebuchet MS" w:hAnsi="Trebuchet MS"/>
          <w:sz w:val="24"/>
          <w:szCs w:val="24"/>
        </w:rPr>
      </w:pPr>
    </w:p>
    <w:p w:rsidR="0071064A" w:rsidRPr="00121998" w:rsidRDefault="0071064A" w:rsidP="002512B6">
      <w:pPr>
        <w:pStyle w:val="Brezrazmikov"/>
        <w:numPr>
          <w:ilvl w:val="0"/>
          <w:numId w:val="8"/>
        </w:numPr>
        <w:jc w:val="center"/>
        <w:rPr>
          <w:rFonts w:ascii="Trebuchet MS" w:hAnsi="Trebuchet MS"/>
          <w:sz w:val="24"/>
          <w:szCs w:val="24"/>
        </w:rPr>
      </w:pPr>
      <w:r w:rsidRPr="00121998">
        <w:rPr>
          <w:rFonts w:ascii="Trebuchet MS" w:hAnsi="Trebuchet MS"/>
          <w:sz w:val="24"/>
          <w:szCs w:val="24"/>
        </w:rPr>
        <w:t>člen</w:t>
      </w:r>
    </w:p>
    <w:p w:rsidR="0071064A" w:rsidRPr="00121998" w:rsidRDefault="0071064A" w:rsidP="0071064A">
      <w:pPr>
        <w:pStyle w:val="Brezrazmikov"/>
        <w:jc w:val="both"/>
        <w:rPr>
          <w:rFonts w:ascii="Trebuchet MS" w:hAnsi="Trebuchet MS"/>
          <w:sz w:val="24"/>
          <w:szCs w:val="24"/>
        </w:rPr>
      </w:pPr>
    </w:p>
    <w:p w:rsidR="004F2BCF" w:rsidRPr="00614B38" w:rsidRDefault="0079227F" w:rsidP="004F2BCF">
      <w:pPr>
        <w:pStyle w:val="Brezrazmikov"/>
        <w:jc w:val="both"/>
        <w:rPr>
          <w:rFonts w:ascii="Trebuchet MS" w:hAnsi="Trebuchet MS"/>
          <w:b/>
          <w:i/>
          <w:sz w:val="24"/>
          <w:szCs w:val="24"/>
        </w:rPr>
      </w:pPr>
      <w:r w:rsidRPr="0079227F">
        <w:rPr>
          <w:rFonts w:ascii="Trebuchet MS" w:hAnsi="Trebuchet MS"/>
          <w:sz w:val="24"/>
          <w:szCs w:val="24"/>
        </w:rPr>
        <w:t xml:space="preserve">Rok za izvršitev vseh pogodbenih storitev in dobav, torej za dobavo in montažo ter zagon in prepustitev v delovanje prične teči z datumom, ko pogodba stopi v veljavo, to je s tistim dnem, ko jo podpišeta naročnik in izvajalec. </w:t>
      </w:r>
      <w:r w:rsidRPr="00614B38">
        <w:rPr>
          <w:rFonts w:ascii="Trebuchet MS" w:hAnsi="Trebuchet MS"/>
          <w:b/>
          <w:i/>
          <w:sz w:val="24"/>
          <w:szCs w:val="24"/>
        </w:rPr>
        <w:t>Izvajalec mora pogodbo podpisati najkasneje v 5</w:t>
      </w:r>
      <w:r w:rsidR="00614B38">
        <w:rPr>
          <w:rFonts w:ascii="Trebuchet MS" w:hAnsi="Trebuchet MS"/>
          <w:b/>
          <w:i/>
          <w:sz w:val="24"/>
          <w:szCs w:val="24"/>
        </w:rPr>
        <w:t>-</w:t>
      </w:r>
      <w:r w:rsidRPr="00614B38">
        <w:rPr>
          <w:rFonts w:ascii="Trebuchet MS" w:hAnsi="Trebuchet MS"/>
          <w:b/>
          <w:i/>
          <w:sz w:val="24"/>
          <w:szCs w:val="24"/>
        </w:rPr>
        <w:t>ih delovnih dneh od dneva, ko jo prejme oz. ko mu naročnik pisno potrdi, da je izbrani ponudnik za nabavo hladilnega agregata na javnem naročilu, da je odločitev pravnomočna.</w:t>
      </w:r>
    </w:p>
    <w:p w:rsidR="0079227F" w:rsidRPr="00121998" w:rsidRDefault="0079227F" w:rsidP="004F2BCF">
      <w:pPr>
        <w:pStyle w:val="Brezrazmikov"/>
        <w:jc w:val="both"/>
        <w:rPr>
          <w:rFonts w:ascii="Trebuchet MS" w:hAnsi="Trebuchet MS"/>
          <w:sz w:val="24"/>
          <w:szCs w:val="24"/>
        </w:rPr>
      </w:pPr>
    </w:p>
    <w:p w:rsidR="004F2BCF" w:rsidRDefault="004F2BCF" w:rsidP="004F2BCF">
      <w:pPr>
        <w:pStyle w:val="Brezrazmikov"/>
        <w:jc w:val="both"/>
        <w:rPr>
          <w:rFonts w:ascii="Trebuchet MS" w:hAnsi="Trebuchet MS"/>
          <w:sz w:val="24"/>
          <w:szCs w:val="24"/>
        </w:rPr>
      </w:pPr>
      <w:r>
        <w:rPr>
          <w:rFonts w:ascii="Trebuchet MS" w:hAnsi="Trebuchet MS"/>
          <w:sz w:val="24"/>
          <w:szCs w:val="24"/>
        </w:rPr>
        <w:t>Izvajalec</w:t>
      </w:r>
      <w:r w:rsidRPr="00121998">
        <w:rPr>
          <w:rFonts w:ascii="Trebuchet MS" w:hAnsi="Trebuchet MS"/>
          <w:sz w:val="24"/>
          <w:szCs w:val="24"/>
        </w:rPr>
        <w:t xml:space="preserve"> se obvezuje, da bo opremo dobavil,</w:t>
      </w:r>
      <w:r>
        <w:rPr>
          <w:rFonts w:ascii="Trebuchet MS" w:hAnsi="Trebuchet MS"/>
          <w:sz w:val="24"/>
          <w:szCs w:val="24"/>
        </w:rPr>
        <w:t xml:space="preserve"> montiral</w:t>
      </w:r>
      <w:r w:rsidRPr="00121998">
        <w:rPr>
          <w:rFonts w:ascii="Trebuchet MS" w:hAnsi="Trebuchet MS"/>
          <w:sz w:val="24"/>
          <w:szCs w:val="24"/>
        </w:rPr>
        <w:t xml:space="preserve"> </w:t>
      </w:r>
      <w:r>
        <w:rPr>
          <w:rFonts w:ascii="Trebuchet MS" w:hAnsi="Trebuchet MS"/>
          <w:sz w:val="24"/>
          <w:szCs w:val="24"/>
        </w:rPr>
        <w:t>ter opravil njen zagon</w:t>
      </w:r>
      <w:r w:rsidRPr="00121998">
        <w:rPr>
          <w:rFonts w:ascii="Trebuchet MS" w:hAnsi="Trebuchet MS"/>
          <w:sz w:val="24"/>
          <w:szCs w:val="24"/>
        </w:rPr>
        <w:t xml:space="preserve"> v predvidenem obsegu v roku</w:t>
      </w:r>
      <w:r>
        <w:rPr>
          <w:rFonts w:ascii="Trebuchet MS" w:hAnsi="Trebuchet MS"/>
          <w:sz w:val="24"/>
          <w:szCs w:val="24"/>
        </w:rPr>
        <w:t xml:space="preserve"> 7 tednov po podpisu te pogodbe ter jo v tem roku delujočo in preizkušeno predal v uporabo naročniku</w:t>
      </w:r>
      <w:r w:rsidRPr="00121998">
        <w:rPr>
          <w:rFonts w:ascii="Trebuchet MS" w:hAnsi="Trebuchet MS"/>
          <w:sz w:val="24"/>
          <w:szCs w:val="24"/>
        </w:rPr>
        <w:t>.</w:t>
      </w:r>
      <w:r>
        <w:rPr>
          <w:rFonts w:ascii="Trebuchet MS" w:hAnsi="Trebuchet MS"/>
          <w:sz w:val="24"/>
          <w:szCs w:val="24"/>
        </w:rPr>
        <w:t xml:space="preserve"> V istem roku se izvajalec tudi zavezuje izvesti izobraževanje ter uvajanje naročnikovih delavcev za ustrezno rokovanje z opremo, ki je predmet javnega naročila in te pogodbe.</w:t>
      </w:r>
    </w:p>
    <w:p w:rsidR="004F2BCF" w:rsidRDefault="004F2BCF" w:rsidP="004F2BCF">
      <w:pPr>
        <w:pStyle w:val="Brezrazmikov"/>
        <w:jc w:val="both"/>
        <w:rPr>
          <w:rFonts w:ascii="Trebuchet MS" w:hAnsi="Trebuchet MS"/>
          <w:sz w:val="24"/>
          <w:szCs w:val="24"/>
        </w:rPr>
      </w:pPr>
    </w:p>
    <w:p w:rsidR="004F2BCF" w:rsidRDefault="004F2BCF" w:rsidP="004F2BCF">
      <w:pPr>
        <w:pStyle w:val="Brezrazmikov"/>
        <w:jc w:val="both"/>
        <w:rPr>
          <w:rFonts w:ascii="Trebuchet MS" w:hAnsi="Trebuchet MS"/>
          <w:sz w:val="24"/>
          <w:szCs w:val="24"/>
        </w:rPr>
      </w:pPr>
      <w:r>
        <w:rPr>
          <w:rFonts w:ascii="Trebuchet MS" w:hAnsi="Trebuchet MS"/>
          <w:sz w:val="24"/>
          <w:szCs w:val="24"/>
        </w:rPr>
        <w:t xml:space="preserve">Izvajalec se zavezuje za vsak dan zamude z izpolnitvijo obveznosti, določenih v tem členu plačati pogodbeno kazen v višini </w:t>
      </w:r>
      <w:r w:rsidR="00547778">
        <w:rPr>
          <w:rFonts w:ascii="Trebuchet MS" w:hAnsi="Trebuchet MS"/>
          <w:sz w:val="24"/>
          <w:szCs w:val="24"/>
        </w:rPr>
        <w:t>5</w:t>
      </w:r>
      <w:r>
        <w:rPr>
          <w:rFonts w:ascii="Trebuchet MS" w:hAnsi="Trebuchet MS"/>
          <w:sz w:val="24"/>
          <w:szCs w:val="24"/>
        </w:rPr>
        <w:t>0,00 EUR, vendar skupaj po</w:t>
      </w:r>
      <w:r w:rsidR="00547778">
        <w:rPr>
          <w:rFonts w:ascii="Trebuchet MS" w:hAnsi="Trebuchet MS"/>
          <w:sz w:val="24"/>
          <w:szCs w:val="24"/>
        </w:rPr>
        <w:t>godbena kazen ne sme presegati 2</w:t>
      </w:r>
      <w:r>
        <w:rPr>
          <w:rFonts w:ascii="Trebuchet MS" w:hAnsi="Trebuchet MS"/>
          <w:sz w:val="24"/>
          <w:szCs w:val="24"/>
        </w:rPr>
        <w:t>0 % pogodbene vrednosti.</w:t>
      </w:r>
      <w:r w:rsidR="0087389A">
        <w:rPr>
          <w:rFonts w:ascii="Trebuchet MS" w:hAnsi="Trebuchet MS"/>
          <w:sz w:val="24"/>
          <w:szCs w:val="24"/>
        </w:rPr>
        <w:t xml:space="preserve"> </w:t>
      </w:r>
    </w:p>
    <w:p w:rsidR="0087389A" w:rsidRDefault="0087389A" w:rsidP="004F2BCF">
      <w:pPr>
        <w:pStyle w:val="Brezrazmikov"/>
        <w:jc w:val="both"/>
        <w:rPr>
          <w:rFonts w:ascii="Trebuchet MS" w:hAnsi="Trebuchet MS"/>
          <w:sz w:val="24"/>
          <w:szCs w:val="24"/>
        </w:rPr>
      </w:pPr>
    </w:p>
    <w:p w:rsidR="0087389A" w:rsidRDefault="0087389A" w:rsidP="004F2BCF">
      <w:pPr>
        <w:pStyle w:val="Brezrazmikov"/>
        <w:jc w:val="both"/>
        <w:rPr>
          <w:rFonts w:ascii="Trebuchet MS" w:hAnsi="Trebuchet MS"/>
          <w:sz w:val="24"/>
          <w:szCs w:val="24"/>
        </w:rPr>
      </w:pPr>
      <w:r>
        <w:rPr>
          <w:rFonts w:ascii="Trebuchet MS" w:hAnsi="Trebuchet MS"/>
          <w:sz w:val="24"/>
          <w:szCs w:val="24"/>
        </w:rPr>
        <w:lastRenderedPageBreak/>
        <w:t xml:space="preserve">Pravica naročnika, da zaračuna pogodbeno kazen za zamudo, ni pogojena z nastankom škode naročniku. Povračilo morebiti nastale škode lahko naročnik uveljavlja neodvisno od uveljavljanja pogodbene kazni za zamudo, v skladu z ustreznimi določili Obligacijskega zakonika. </w:t>
      </w:r>
    </w:p>
    <w:p w:rsidR="0087389A" w:rsidRDefault="0087389A" w:rsidP="004F2BCF">
      <w:pPr>
        <w:pStyle w:val="Brezrazmikov"/>
        <w:jc w:val="both"/>
        <w:rPr>
          <w:rFonts w:ascii="Trebuchet MS" w:hAnsi="Trebuchet MS"/>
          <w:sz w:val="24"/>
          <w:szCs w:val="24"/>
        </w:rPr>
      </w:pPr>
    </w:p>
    <w:p w:rsidR="0087389A" w:rsidRDefault="0087389A" w:rsidP="004F2BCF">
      <w:pPr>
        <w:pStyle w:val="Brezrazmikov"/>
        <w:jc w:val="both"/>
        <w:rPr>
          <w:rFonts w:ascii="Trebuchet MS" w:hAnsi="Trebuchet MS"/>
          <w:sz w:val="24"/>
          <w:szCs w:val="24"/>
        </w:rPr>
      </w:pPr>
      <w:r>
        <w:rPr>
          <w:rFonts w:ascii="Trebuchet MS" w:hAnsi="Trebuchet MS"/>
          <w:sz w:val="24"/>
          <w:szCs w:val="24"/>
        </w:rPr>
        <w:t xml:space="preserve">Za poplačilo nastalih stroškov in škode lahko naročnik vedno vnovči tudi zavarovanje tudi za dobro izvedbo pogodbenih obveznosti. </w:t>
      </w:r>
    </w:p>
    <w:p w:rsidR="004F2BCF" w:rsidRPr="00121998" w:rsidRDefault="004F2BCF" w:rsidP="004F2BCF">
      <w:pPr>
        <w:pStyle w:val="Brezrazmikov"/>
        <w:jc w:val="both"/>
        <w:rPr>
          <w:rFonts w:ascii="Trebuchet MS" w:hAnsi="Trebuchet MS"/>
          <w:sz w:val="24"/>
          <w:szCs w:val="24"/>
        </w:rPr>
      </w:pPr>
    </w:p>
    <w:p w:rsidR="0071064A" w:rsidRDefault="0071064A" w:rsidP="0071064A">
      <w:pPr>
        <w:pStyle w:val="Brezrazmikov"/>
        <w:jc w:val="center"/>
        <w:rPr>
          <w:rFonts w:ascii="Trebuchet MS" w:hAnsi="Trebuchet MS"/>
          <w:sz w:val="24"/>
          <w:szCs w:val="24"/>
        </w:rPr>
      </w:pPr>
    </w:p>
    <w:p w:rsidR="004F2BCF" w:rsidRDefault="004F2BCF" w:rsidP="004F2BCF">
      <w:pPr>
        <w:pStyle w:val="Brezrazmikov"/>
        <w:numPr>
          <w:ilvl w:val="0"/>
          <w:numId w:val="8"/>
        </w:numPr>
        <w:jc w:val="center"/>
        <w:rPr>
          <w:rFonts w:ascii="Trebuchet MS" w:hAnsi="Trebuchet MS"/>
          <w:sz w:val="24"/>
          <w:szCs w:val="24"/>
        </w:rPr>
      </w:pPr>
      <w:r>
        <w:rPr>
          <w:rFonts w:ascii="Trebuchet MS" w:hAnsi="Trebuchet MS"/>
          <w:sz w:val="24"/>
          <w:szCs w:val="24"/>
        </w:rPr>
        <w:t xml:space="preserve">člen </w:t>
      </w:r>
    </w:p>
    <w:p w:rsidR="004F2BCF" w:rsidRPr="00121998" w:rsidRDefault="004F2BCF" w:rsidP="0071064A">
      <w:pPr>
        <w:pStyle w:val="Brezrazmikov"/>
        <w:jc w:val="center"/>
        <w:rPr>
          <w:rFonts w:ascii="Trebuchet MS" w:hAnsi="Trebuchet MS"/>
          <w:sz w:val="24"/>
          <w:szCs w:val="24"/>
        </w:rPr>
      </w:pPr>
    </w:p>
    <w:p w:rsidR="0071064A" w:rsidRDefault="0071064A" w:rsidP="0071064A">
      <w:pPr>
        <w:pStyle w:val="Brezrazmikov"/>
        <w:jc w:val="both"/>
        <w:rPr>
          <w:rFonts w:ascii="Trebuchet MS" w:hAnsi="Trebuchet MS"/>
          <w:sz w:val="24"/>
          <w:szCs w:val="24"/>
        </w:rPr>
      </w:pPr>
      <w:r w:rsidRPr="00121998">
        <w:rPr>
          <w:rFonts w:ascii="Trebuchet MS" w:hAnsi="Trebuchet MS"/>
          <w:sz w:val="24"/>
          <w:szCs w:val="24"/>
        </w:rPr>
        <w:t xml:space="preserve">Predaja </w:t>
      </w:r>
      <w:r w:rsidR="00C436E1">
        <w:rPr>
          <w:rFonts w:ascii="Trebuchet MS" w:hAnsi="Trebuchet MS"/>
          <w:sz w:val="24"/>
          <w:szCs w:val="24"/>
        </w:rPr>
        <w:t xml:space="preserve">opreme </w:t>
      </w:r>
      <w:r w:rsidRPr="00121998">
        <w:rPr>
          <w:rFonts w:ascii="Trebuchet MS" w:hAnsi="Trebuchet MS"/>
          <w:sz w:val="24"/>
          <w:szCs w:val="24"/>
        </w:rPr>
        <w:t>se opravi s prevzemnim zapisnikom</w:t>
      </w:r>
      <w:r w:rsidR="00C436E1">
        <w:rPr>
          <w:rFonts w:ascii="Trebuchet MS" w:hAnsi="Trebuchet MS"/>
          <w:sz w:val="24"/>
          <w:szCs w:val="24"/>
        </w:rPr>
        <w:t>, po opravljenem preizkusnem zagonu opreme</w:t>
      </w:r>
      <w:r w:rsidR="004F2BCF">
        <w:rPr>
          <w:rFonts w:ascii="Trebuchet MS" w:hAnsi="Trebuchet MS"/>
          <w:sz w:val="24"/>
          <w:szCs w:val="24"/>
        </w:rPr>
        <w:t xml:space="preserve"> in odpravi vseh ugotovljenih pomanjkljivosti.</w:t>
      </w:r>
    </w:p>
    <w:p w:rsidR="004F2BCF" w:rsidRDefault="004F2BCF" w:rsidP="0071064A">
      <w:pPr>
        <w:pStyle w:val="Brezrazmikov"/>
        <w:jc w:val="both"/>
        <w:rPr>
          <w:rFonts w:ascii="Trebuchet MS" w:hAnsi="Trebuchet MS"/>
          <w:sz w:val="24"/>
          <w:szCs w:val="24"/>
        </w:rPr>
      </w:pPr>
    </w:p>
    <w:p w:rsidR="004F2BCF" w:rsidRDefault="004F2BCF" w:rsidP="0071064A">
      <w:pPr>
        <w:pStyle w:val="Brezrazmikov"/>
        <w:jc w:val="both"/>
        <w:rPr>
          <w:rFonts w:ascii="Trebuchet MS" w:hAnsi="Trebuchet MS"/>
          <w:sz w:val="24"/>
          <w:szCs w:val="24"/>
        </w:rPr>
      </w:pPr>
      <w:r>
        <w:rPr>
          <w:rFonts w:ascii="Trebuchet MS" w:hAnsi="Trebuchet MS"/>
          <w:sz w:val="24"/>
          <w:szCs w:val="24"/>
        </w:rPr>
        <w:t xml:space="preserve">Ob prevzemu opreme naročnik in izvajalec pregledata dobavljeno in montirano opremo ter morebitne napake vpišeta v zapisnik, v katerem tudi določita rok za odpravo napak. Če izvajalec napak ne odpravi v dogovorjenem roku, jih je upravičen odpraviti naročnik na stroške izvajalca. Za pokritje teh stroškov je naročnik upravičen vnovčiti zavarovanje, ki ga da izvajalec za dobro izvedbo del in ki mora biti brezpogojno in nepreklicno ter mora veljati do datuma, ki ga določita stranki s to pogodbo. </w:t>
      </w:r>
    </w:p>
    <w:p w:rsidR="004F2BCF" w:rsidRDefault="004F2BCF" w:rsidP="0071064A">
      <w:pPr>
        <w:pStyle w:val="Brezrazmikov"/>
        <w:jc w:val="both"/>
        <w:rPr>
          <w:rFonts w:ascii="Trebuchet MS" w:hAnsi="Trebuchet MS"/>
          <w:sz w:val="24"/>
          <w:szCs w:val="24"/>
        </w:rPr>
      </w:pPr>
    </w:p>
    <w:p w:rsidR="004F2BCF" w:rsidRDefault="004F2BCF" w:rsidP="0071064A">
      <w:pPr>
        <w:pStyle w:val="Brezrazmikov"/>
        <w:jc w:val="both"/>
        <w:rPr>
          <w:rFonts w:ascii="Trebuchet MS" w:hAnsi="Trebuchet MS"/>
          <w:sz w:val="24"/>
          <w:szCs w:val="24"/>
        </w:rPr>
      </w:pPr>
      <w:r>
        <w:rPr>
          <w:rFonts w:ascii="Trebuchet MS" w:hAnsi="Trebuchet MS"/>
          <w:sz w:val="24"/>
          <w:szCs w:val="24"/>
        </w:rPr>
        <w:t xml:space="preserve">V kolikor bi se izkazalo, da dobavljena oprema odstopa od specifikacij v razpisni in ponudbeni dokumentaciji, jo lahko naročnik zavrne, pri tem pa tudi obračuna vso škodo, ki mu je nastala v zvezi s tem ter zaradi zamude in nepravilne izpolnitve s strani izvajalca. </w:t>
      </w:r>
    </w:p>
    <w:p w:rsidR="004F2BCF" w:rsidRDefault="004F2BCF" w:rsidP="0071064A">
      <w:pPr>
        <w:pStyle w:val="Brezrazmikov"/>
        <w:jc w:val="both"/>
        <w:rPr>
          <w:rFonts w:ascii="Trebuchet MS" w:hAnsi="Trebuchet MS"/>
          <w:sz w:val="24"/>
          <w:szCs w:val="24"/>
        </w:rPr>
      </w:pPr>
    </w:p>
    <w:p w:rsidR="00B405E7" w:rsidRDefault="00B405E7" w:rsidP="0071064A">
      <w:pPr>
        <w:pStyle w:val="Brezrazmikov"/>
        <w:jc w:val="both"/>
        <w:rPr>
          <w:rFonts w:ascii="Trebuchet MS" w:hAnsi="Trebuchet MS"/>
          <w:sz w:val="24"/>
          <w:szCs w:val="24"/>
        </w:rPr>
      </w:pPr>
      <w:r>
        <w:rPr>
          <w:rFonts w:ascii="Trebuchet MS" w:hAnsi="Trebuchet MS"/>
          <w:sz w:val="24"/>
          <w:szCs w:val="24"/>
        </w:rPr>
        <w:t xml:space="preserve">V kolikor stranki ugotovita, da je dobavljena oprema v celoti v skladu z razpisno in ponudbeno dokumentacijo, ter da je izvajalec izvršil tudi vse ostale naloge, ki so povezane s prevzemom opreme, vključno z ustrezno inštalacijo in preizkusom ter zagonom opreme, ter izobraževanjem delavcev naročnika, podpišete primopredajni zapisnik, od tega trenutka dalje pa začne teči rok za plačilo ter tudi obdobje za izvajanje garancijskega in </w:t>
      </w:r>
      <w:proofErr w:type="spellStart"/>
      <w:r>
        <w:rPr>
          <w:rFonts w:ascii="Trebuchet MS" w:hAnsi="Trebuchet MS"/>
          <w:sz w:val="24"/>
          <w:szCs w:val="24"/>
        </w:rPr>
        <w:t>pogarancijskega</w:t>
      </w:r>
      <w:proofErr w:type="spellEnd"/>
      <w:r>
        <w:rPr>
          <w:rFonts w:ascii="Trebuchet MS" w:hAnsi="Trebuchet MS"/>
          <w:sz w:val="24"/>
          <w:szCs w:val="24"/>
        </w:rPr>
        <w:t xml:space="preserve"> vzdrževanja.</w:t>
      </w:r>
    </w:p>
    <w:p w:rsidR="00B405E7" w:rsidRDefault="00B405E7" w:rsidP="0071064A">
      <w:pPr>
        <w:pStyle w:val="Brezrazmikov"/>
        <w:jc w:val="both"/>
        <w:rPr>
          <w:rFonts w:ascii="Trebuchet MS" w:hAnsi="Trebuchet MS"/>
          <w:sz w:val="24"/>
          <w:szCs w:val="24"/>
        </w:rPr>
      </w:pPr>
    </w:p>
    <w:p w:rsidR="00B405E7" w:rsidRDefault="00B405E7" w:rsidP="0071064A">
      <w:pPr>
        <w:pStyle w:val="Brezrazmikov"/>
        <w:jc w:val="both"/>
        <w:rPr>
          <w:rFonts w:ascii="Trebuchet MS" w:hAnsi="Trebuchet MS"/>
          <w:sz w:val="24"/>
          <w:szCs w:val="24"/>
        </w:rPr>
      </w:pPr>
    </w:p>
    <w:p w:rsidR="00B405E7" w:rsidRPr="00121998" w:rsidRDefault="00B405E7" w:rsidP="00B405E7">
      <w:pPr>
        <w:pStyle w:val="Brezrazmikov"/>
        <w:numPr>
          <w:ilvl w:val="0"/>
          <w:numId w:val="8"/>
        </w:numPr>
        <w:jc w:val="center"/>
        <w:rPr>
          <w:rFonts w:ascii="Trebuchet MS" w:hAnsi="Trebuchet MS"/>
          <w:sz w:val="24"/>
          <w:szCs w:val="24"/>
        </w:rPr>
      </w:pPr>
      <w:r>
        <w:rPr>
          <w:rFonts w:ascii="Trebuchet MS" w:hAnsi="Trebuchet MS"/>
          <w:sz w:val="24"/>
          <w:szCs w:val="24"/>
        </w:rPr>
        <w:t xml:space="preserve">člen </w:t>
      </w:r>
    </w:p>
    <w:p w:rsidR="0071064A" w:rsidRPr="00121998" w:rsidRDefault="0071064A" w:rsidP="0071064A">
      <w:pPr>
        <w:pStyle w:val="Brezrazmikov"/>
        <w:jc w:val="both"/>
        <w:rPr>
          <w:rFonts w:ascii="Trebuchet MS" w:hAnsi="Trebuchet MS"/>
          <w:sz w:val="24"/>
          <w:szCs w:val="24"/>
        </w:rPr>
      </w:pPr>
    </w:p>
    <w:p w:rsidR="0071064A" w:rsidRDefault="0071064A" w:rsidP="0071064A">
      <w:pPr>
        <w:pStyle w:val="Brezrazmikov"/>
        <w:jc w:val="both"/>
        <w:rPr>
          <w:rFonts w:ascii="Trebuchet MS" w:hAnsi="Trebuchet MS"/>
          <w:sz w:val="24"/>
          <w:szCs w:val="24"/>
        </w:rPr>
      </w:pPr>
      <w:r w:rsidRPr="00121998">
        <w:rPr>
          <w:rFonts w:ascii="Trebuchet MS" w:hAnsi="Trebuchet MS"/>
          <w:sz w:val="24"/>
          <w:szCs w:val="24"/>
        </w:rPr>
        <w:t xml:space="preserve">Garancija za </w:t>
      </w:r>
      <w:r w:rsidR="00C436E1">
        <w:rPr>
          <w:rFonts w:ascii="Trebuchet MS" w:hAnsi="Trebuchet MS"/>
          <w:sz w:val="24"/>
          <w:szCs w:val="24"/>
        </w:rPr>
        <w:t xml:space="preserve">opremo, ki je predmet javnega naročila in te pogodbe </w:t>
      </w:r>
      <w:r w:rsidRPr="00121998">
        <w:rPr>
          <w:rFonts w:ascii="Trebuchet MS" w:hAnsi="Trebuchet MS"/>
          <w:sz w:val="24"/>
          <w:szCs w:val="24"/>
        </w:rPr>
        <w:t xml:space="preserve"> traja </w:t>
      </w:r>
      <w:r w:rsidR="00B405E7">
        <w:rPr>
          <w:rFonts w:ascii="Trebuchet MS" w:hAnsi="Trebuchet MS"/>
          <w:sz w:val="24"/>
          <w:szCs w:val="24"/>
        </w:rPr>
        <w:t>36</w:t>
      </w:r>
      <w:r w:rsidRPr="00121998">
        <w:rPr>
          <w:rFonts w:ascii="Trebuchet MS" w:hAnsi="Trebuchet MS"/>
          <w:sz w:val="24"/>
          <w:szCs w:val="24"/>
        </w:rPr>
        <w:t xml:space="preserve"> mesecev in začne teči z dnem, ko prevzemni zapisnik </w:t>
      </w:r>
      <w:r w:rsidR="004F2BCF">
        <w:rPr>
          <w:rFonts w:ascii="Trebuchet MS" w:hAnsi="Trebuchet MS"/>
          <w:sz w:val="24"/>
          <w:szCs w:val="24"/>
        </w:rPr>
        <w:t>podpišeta naročnik in izvajalec</w:t>
      </w:r>
      <w:r w:rsidRPr="00121998">
        <w:rPr>
          <w:rFonts w:ascii="Trebuchet MS" w:hAnsi="Trebuchet MS"/>
          <w:sz w:val="24"/>
          <w:szCs w:val="24"/>
        </w:rPr>
        <w:t>.</w:t>
      </w:r>
    </w:p>
    <w:p w:rsidR="005F35CD" w:rsidRDefault="005F35CD" w:rsidP="0071064A">
      <w:pPr>
        <w:pStyle w:val="Brezrazmikov"/>
        <w:jc w:val="both"/>
        <w:rPr>
          <w:rFonts w:ascii="Trebuchet MS" w:hAnsi="Trebuchet MS"/>
          <w:sz w:val="24"/>
          <w:szCs w:val="24"/>
        </w:rPr>
      </w:pPr>
    </w:p>
    <w:p w:rsidR="005F35CD" w:rsidRDefault="005F35CD" w:rsidP="0071064A">
      <w:pPr>
        <w:pStyle w:val="Brezrazmikov"/>
        <w:jc w:val="both"/>
        <w:rPr>
          <w:rFonts w:ascii="Trebuchet MS" w:hAnsi="Trebuchet MS"/>
          <w:sz w:val="24"/>
          <w:szCs w:val="24"/>
        </w:rPr>
      </w:pPr>
      <w:r>
        <w:rPr>
          <w:rFonts w:ascii="Trebuchet MS" w:hAnsi="Trebuchet MS"/>
          <w:sz w:val="24"/>
          <w:szCs w:val="24"/>
        </w:rPr>
        <w:t xml:space="preserve">Izvajalec se zavezuje, da bo nemudoma po prijavi okvare oziroma nepravilnega delovanja opreme pristopil k odpravi napake, pri čemer je reakcijski čas izvajalca za pristop k odpravi napak največ </w:t>
      </w:r>
      <w:r w:rsidR="00D2795A">
        <w:rPr>
          <w:rFonts w:ascii="Trebuchet MS" w:hAnsi="Trebuchet MS"/>
          <w:sz w:val="24"/>
          <w:szCs w:val="24"/>
        </w:rPr>
        <w:t>4</w:t>
      </w:r>
      <w:r>
        <w:rPr>
          <w:rFonts w:ascii="Trebuchet MS" w:hAnsi="Trebuchet MS"/>
          <w:sz w:val="24"/>
          <w:szCs w:val="24"/>
        </w:rPr>
        <w:t xml:space="preserve"> ur</w:t>
      </w:r>
      <w:r w:rsidR="00D2795A">
        <w:rPr>
          <w:rFonts w:ascii="Trebuchet MS" w:hAnsi="Trebuchet MS"/>
          <w:sz w:val="24"/>
          <w:szCs w:val="24"/>
        </w:rPr>
        <w:t>e po prejetem obvestilu naročnika</w:t>
      </w:r>
      <w:r>
        <w:rPr>
          <w:rFonts w:ascii="Trebuchet MS" w:hAnsi="Trebuchet MS"/>
          <w:sz w:val="24"/>
          <w:szCs w:val="24"/>
        </w:rPr>
        <w:t xml:space="preserve">. Izvajalec je dolžan po pričetku odprave napake le-to neprekinjeno odpravljati vse do njene dokončne odprave oziroma do pričetka pravilnega obratovanja opreme, ki je predmet te pogodbe. Po zaključenem posegu in opravljenem popravilu mora izvajalec naročniku izročiti ustrezen zapisnik, v katerem mora biti naveden opis napake, datum in ura pričetka odprave napake, ter datum in ura zaključka popravila, ter vsa druga opažanja v zvezi s popravilom oziroma delovanjem vgrajene opreme. </w:t>
      </w:r>
      <w:r>
        <w:rPr>
          <w:rFonts w:ascii="Trebuchet MS" w:hAnsi="Trebuchet MS"/>
          <w:sz w:val="24"/>
          <w:szCs w:val="24"/>
        </w:rPr>
        <w:lastRenderedPageBreak/>
        <w:t>Vse stroške povezane z garancijskimi popravili</w:t>
      </w:r>
      <w:r w:rsidR="00E1515F">
        <w:rPr>
          <w:rFonts w:ascii="Trebuchet MS" w:hAnsi="Trebuchet MS"/>
          <w:sz w:val="24"/>
          <w:szCs w:val="24"/>
        </w:rPr>
        <w:t>, vključno s prevoznimi stroški</w:t>
      </w:r>
      <w:r>
        <w:rPr>
          <w:rFonts w:ascii="Trebuchet MS" w:hAnsi="Trebuchet MS"/>
          <w:sz w:val="24"/>
          <w:szCs w:val="24"/>
        </w:rPr>
        <w:t xml:space="preserve"> in stroški materiala v celoti nosi izvajalec. </w:t>
      </w:r>
    </w:p>
    <w:p w:rsidR="005F35CD" w:rsidRDefault="005F35CD" w:rsidP="0071064A">
      <w:pPr>
        <w:pStyle w:val="Brezrazmikov"/>
        <w:jc w:val="both"/>
        <w:rPr>
          <w:rFonts w:ascii="Trebuchet MS" w:hAnsi="Trebuchet MS"/>
          <w:sz w:val="24"/>
          <w:szCs w:val="24"/>
        </w:rPr>
      </w:pPr>
    </w:p>
    <w:p w:rsidR="005F35CD" w:rsidRDefault="005F35CD" w:rsidP="0071064A">
      <w:pPr>
        <w:pStyle w:val="Brezrazmikov"/>
        <w:jc w:val="both"/>
        <w:rPr>
          <w:rFonts w:ascii="Trebuchet MS" w:hAnsi="Trebuchet MS"/>
          <w:sz w:val="24"/>
          <w:szCs w:val="24"/>
        </w:rPr>
      </w:pPr>
      <w:r>
        <w:rPr>
          <w:rFonts w:ascii="Trebuchet MS" w:hAnsi="Trebuchet MS"/>
          <w:sz w:val="24"/>
          <w:szCs w:val="24"/>
        </w:rPr>
        <w:t>Če je predmet javnega naročila v garancijskem roku bistveno popravljen oziroma v kolikor je oprema zamenjana, začne teči garancijski rok znova, izvajalec pa je v tem primeru dolžan</w:t>
      </w:r>
      <w:r w:rsidR="008856B8">
        <w:rPr>
          <w:rFonts w:ascii="Trebuchet MS" w:hAnsi="Trebuchet MS"/>
          <w:sz w:val="24"/>
          <w:szCs w:val="24"/>
        </w:rPr>
        <w:t xml:space="preserve"> izročiti naročniku</w:t>
      </w:r>
      <w:r>
        <w:rPr>
          <w:rFonts w:ascii="Trebuchet MS" w:hAnsi="Trebuchet MS"/>
          <w:sz w:val="24"/>
          <w:szCs w:val="24"/>
        </w:rPr>
        <w:t xml:space="preserve"> nov garancijski list. V kolikor se na posameznem delu opreme ista napaka ponovi več kot dvakrat, je dolžan izvajalec ta del opreme zamenjati z enakovredno novo opremo. </w:t>
      </w:r>
    </w:p>
    <w:p w:rsidR="005F35CD" w:rsidRDefault="005F35CD" w:rsidP="0071064A">
      <w:pPr>
        <w:pStyle w:val="Brezrazmikov"/>
        <w:jc w:val="both"/>
        <w:rPr>
          <w:rFonts w:ascii="Trebuchet MS" w:hAnsi="Trebuchet MS"/>
          <w:sz w:val="24"/>
          <w:szCs w:val="24"/>
        </w:rPr>
      </w:pPr>
    </w:p>
    <w:p w:rsidR="005F35CD" w:rsidRDefault="005F35CD" w:rsidP="0071064A">
      <w:pPr>
        <w:pStyle w:val="Brezrazmikov"/>
        <w:jc w:val="both"/>
        <w:rPr>
          <w:rFonts w:ascii="Trebuchet MS" w:hAnsi="Trebuchet MS"/>
          <w:sz w:val="24"/>
          <w:szCs w:val="24"/>
        </w:rPr>
      </w:pPr>
      <w:r>
        <w:rPr>
          <w:rFonts w:ascii="Trebuchet MS" w:hAnsi="Trebuchet MS"/>
          <w:sz w:val="24"/>
          <w:szCs w:val="24"/>
        </w:rPr>
        <w:t xml:space="preserve">Odzivni čas izvajalca je enak tudi v </w:t>
      </w:r>
      <w:proofErr w:type="spellStart"/>
      <w:r>
        <w:rPr>
          <w:rFonts w:ascii="Trebuchet MS" w:hAnsi="Trebuchet MS"/>
          <w:sz w:val="24"/>
          <w:szCs w:val="24"/>
        </w:rPr>
        <w:t>pogarancijskem</w:t>
      </w:r>
      <w:proofErr w:type="spellEnd"/>
      <w:r>
        <w:rPr>
          <w:rFonts w:ascii="Trebuchet MS" w:hAnsi="Trebuchet MS"/>
          <w:sz w:val="24"/>
          <w:szCs w:val="24"/>
        </w:rPr>
        <w:t xml:space="preserve"> obdobju. </w:t>
      </w:r>
    </w:p>
    <w:p w:rsidR="005F35CD" w:rsidRDefault="005F35CD" w:rsidP="0071064A">
      <w:pPr>
        <w:pStyle w:val="Brezrazmikov"/>
        <w:jc w:val="both"/>
        <w:rPr>
          <w:rFonts w:ascii="Trebuchet MS" w:hAnsi="Trebuchet MS"/>
          <w:sz w:val="24"/>
          <w:szCs w:val="24"/>
        </w:rPr>
      </w:pPr>
    </w:p>
    <w:p w:rsidR="005F35CD" w:rsidRDefault="005F35CD" w:rsidP="0071064A">
      <w:pPr>
        <w:pStyle w:val="Brezrazmikov"/>
        <w:jc w:val="both"/>
        <w:rPr>
          <w:rFonts w:ascii="Trebuchet MS" w:hAnsi="Trebuchet MS"/>
          <w:sz w:val="24"/>
          <w:szCs w:val="24"/>
        </w:rPr>
      </w:pPr>
      <w:r>
        <w:rPr>
          <w:rFonts w:ascii="Trebuchet MS" w:hAnsi="Trebuchet MS"/>
          <w:sz w:val="24"/>
          <w:szCs w:val="24"/>
        </w:rPr>
        <w:t xml:space="preserve">Izvajalec odgovarja naročniku za vso škodo, ki bi le-temu nastala zaradi morebitne prekoračitve rokov za odpravo napak v delovanju opreme, kot so določeni s to pogodbo. </w:t>
      </w:r>
    </w:p>
    <w:p w:rsidR="005F35CD" w:rsidRDefault="005F35CD" w:rsidP="0071064A">
      <w:pPr>
        <w:pStyle w:val="Brezrazmikov"/>
        <w:jc w:val="both"/>
        <w:rPr>
          <w:rFonts w:ascii="Trebuchet MS" w:hAnsi="Trebuchet MS"/>
          <w:sz w:val="24"/>
          <w:szCs w:val="24"/>
        </w:rPr>
      </w:pPr>
    </w:p>
    <w:p w:rsidR="005F35CD" w:rsidRDefault="005F35CD" w:rsidP="0071064A">
      <w:pPr>
        <w:pStyle w:val="Brezrazmikov"/>
        <w:jc w:val="both"/>
        <w:rPr>
          <w:rFonts w:ascii="Trebuchet MS" w:hAnsi="Trebuchet MS"/>
          <w:sz w:val="24"/>
          <w:szCs w:val="24"/>
        </w:rPr>
      </w:pPr>
      <w:r>
        <w:rPr>
          <w:rFonts w:ascii="Trebuchet MS" w:hAnsi="Trebuchet MS"/>
          <w:sz w:val="24"/>
          <w:szCs w:val="24"/>
        </w:rPr>
        <w:t xml:space="preserve">Izvajalec se zavezuje, da bodo vso dobavljeno opremo in njene komponente strokovno in kvalitetno vzdrževali le strokovno usposobljeni serviserji, ki izpolnjujejo vse potrebne pogoje in so opravili vsa potrebna izobraževanja proizvajalca opreme. </w:t>
      </w:r>
    </w:p>
    <w:p w:rsidR="005F35CD" w:rsidRDefault="005F35CD" w:rsidP="0071064A">
      <w:pPr>
        <w:pStyle w:val="Brezrazmikov"/>
        <w:jc w:val="both"/>
        <w:rPr>
          <w:rFonts w:ascii="Trebuchet MS" w:hAnsi="Trebuchet MS"/>
          <w:sz w:val="24"/>
          <w:szCs w:val="24"/>
        </w:rPr>
      </w:pPr>
    </w:p>
    <w:p w:rsidR="005F35CD" w:rsidRDefault="005F35CD" w:rsidP="0071064A">
      <w:pPr>
        <w:pStyle w:val="Brezrazmikov"/>
        <w:jc w:val="both"/>
        <w:rPr>
          <w:rFonts w:ascii="Trebuchet MS" w:hAnsi="Trebuchet MS"/>
          <w:sz w:val="24"/>
          <w:szCs w:val="24"/>
        </w:rPr>
      </w:pPr>
      <w:r>
        <w:rPr>
          <w:rFonts w:ascii="Trebuchet MS" w:hAnsi="Trebuchet MS"/>
          <w:sz w:val="24"/>
          <w:szCs w:val="24"/>
        </w:rPr>
        <w:t xml:space="preserve">Izvajalec se tudi obvezuje, da bo v okviru vzdrževanja opreme v opremo vgrajeval le originalne rezervne dele in potrošni material. </w:t>
      </w:r>
    </w:p>
    <w:p w:rsidR="005F35CD" w:rsidRDefault="005F35CD" w:rsidP="0071064A">
      <w:pPr>
        <w:pStyle w:val="Brezrazmikov"/>
        <w:jc w:val="both"/>
        <w:rPr>
          <w:rFonts w:ascii="Trebuchet MS" w:hAnsi="Trebuchet MS"/>
          <w:sz w:val="24"/>
          <w:szCs w:val="24"/>
        </w:rPr>
      </w:pPr>
    </w:p>
    <w:p w:rsidR="005F35CD" w:rsidRDefault="005F35CD" w:rsidP="0071064A">
      <w:pPr>
        <w:pStyle w:val="Brezrazmikov"/>
        <w:jc w:val="both"/>
        <w:rPr>
          <w:rFonts w:ascii="Trebuchet MS" w:hAnsi="Trebuchet MS"/>
          <w:sz w:val="24"/>
          <w:szCs w:val="24"/>
        </w:rPr>
      </w:pPr>
      <w:r>
        <w:rPr>
          <w:rFonts w:ascii="Trebuchet MS" w:hAnsi="Trebuchet MS"/>
          <w:sz w:val="24"/>
          <w:szCs w:val="24"/>
        </w:rPr>
        <w:t>V kolikor bi se ugotovilo, da izvajalec tekom izvajanja pogodbenega razmerja krši zahteve v zvezi z odzivnim časom, časom popravila, ali v kolikor popravi</w:t>
      </w:r>
      <w:r w:rsidR="001D45F3">
        <w:rPr>
          <w:rFonts w:ascii="Trebuchet MS" w:hAnsi="Trebuchet MS"/>
          <w:sz w:val="24"/>
          <w:szCs w:val="24"/>
        </w:rPr>
        <w:t xml:space="preserve">l ne izvaja z ustrezno usposobljenimi in pooblaščenimi serviserji, lahko naročnik vnovči finančno zavarovanje za dobro izvedbo pogodbenih obveznosti, ki ga izroči izvajalec naročniku v skladu s to pogodbo. </w:t>
      </w:r>
    </w:p>
    <w:p w:rsidR="004F2BCF" w:rsidRDefault="004F2BCF" w:rsidP="0071064A">
      <w:pPr>
        <w:pStyle w:val="Brezrazmikov"/>
        <w:jc w:val="both"/>
        <w:rPr>
          <w:rFonts w:ascii="Trebuchet MS" w:hAnsi="Trebuchet MS"/>
          <w:sz w:val="24"/>
          <w:szCs w:val="24"/>
        </w:rPr>
      </w:pPr>
    </w:p>
    <w:p w:rsidR="004F2BCF" w:rsidRPr="00121998" w:rsidRDefault="004F2BCF" w:rsidP="0071064A">
      <w:pPr>
        <w:pStyle w:val="Brezrazmikov"/>
        <w:jc w:val="both"/>
        <w:rPr>
          <w:rFonts w:ascii="Trebuchet MS" w:hAnsi="Trebuchet MS"/>
          <w:sz w:val="24"/>
          <w:szCs w:val="24"/>
        </w:rPr>
      </w:pPr>
    </w:p>
    <w:p w:rsidR="00E73D71" w:rsidRPr="00121998" w:rsidRDefault="00E73D71" w:rsidP="002512B6">
      <w:pPr>
        <w:pStyle w:val="Brezrazmikov"/>
        <w:numPr>
          <w:ilvl w:val="0"/>
          <w:numId w:val="8"/>
        </w:numPr>
        <w:jc w:val="center"/>
        <w:rPr>
          <w:rFonts w:ascii="Trebuchet MS" w:hAnsi="Trebuchet MS"/>
          <w:sz w:val="24"/>
          <w:szCs w:val="24"/>
        </w:rPr>
      </w:pPr>
      <w:r w:rsidRPr="00121998">
        <w:rPr>
          <w:rFonts w:ascii="Trebuchet MS" w:hAnsi="Trebuchet MS"/>
          <w:sz w:val="24"/>
          <w:szCs w:val="24"/>
        </w:rPr>
        <w:t>člen</w:t>
      </w:r>
    </w:p>
    <w:p w:rsidR="00E73D71" w:rsidRPr="00121998" w:rsidRDefault="00E73D71" w:rsidP="00E73D71">
      <w:pPr>
        <w:pStyle w:val="Brezrazmikov"/>
        <w:jc w:val="center"/>
        <w:rPr>
          <w:rFonts w:ascii="Trebuchet MS" w:hAnsi="Trebuchet MS"/>
          <w:sz w:val="24"/>
          <w:szCs w:val="24"/>
        </w:rPr>
      </w:pPr>
    </w:p>
    <w:p w:rsidR="00E73D71" w:rsidRPr="00121998" w:rsidRDefault="00B405E7" w:rsidP="00E73D71">
      <w:pPr>
        <w:pStyle w:val="Brezrazmikov"/>
        <w:jc w:val="both"/>
        <w:rPr>
          <w:rFonts w:ascii="Trebuchet MS" w:hAnsi="Trebuchet MS"/>
          <w:sz w:val="24"/>
          <w:szCs w:val="24"/>
        </w:rPr>
      </w:pPr>
      <w:r>
        <w:rPr>
          <w:rFonts w:ascii="Trebuchet MS" w:hAnsi="Trebuchet MS"/>
          <w:sz w:val="24"/>
          <w:szCs w:val="24"/>
        </w:rPr>
        <w:t>Pogodbeni rok za izvršitev obveznosti izvajalca se lahko podaljša</w:t>
      </w:r>
      <w:r w:rsidR="00E73D71" w:rsidRPr="00121998">
        <w:rPr>
          <w:rFonts w:ascii="Trebuchet MS" w:hAnsi="Trebuchet MS"/>
          <w:sz w:val="24"/>
          <w:szCs w:val="24"/>
        </w:rPr>
        <w:t xml:space="preserve"> v naslednjih primerih:</w:t>
      </w:r>
    </w:p>
    <w:p w:rsidR="00E73D71" w:rsidRPr="00121998" w:rsidRDefault="00E73D71" w:rsidP="00E73D71">
      <w:pPr>
        <w:pStyle w:val="Brezrazmikov"/>
        <w:jc w:val="both"/>
        <w:rPr>
          <w:rFonts w:ascii="Trebuchet MS" w:hAnsi="Trebuchet MS"/>
          <w:sz w:val="24"/>
          <w:szCs w:val="24"/>
        </w:rPr>
      </w:pPr>
    </w:p>
    <w:p w:rsidR="00E73D71" w:rsidRPr="00B260CE" w:rsidRDefault="00C436E1" w:rsidP="00B260CE">
      <w:pPr>
        <w:pStyle w:val="Brezrazmikov"/>
        <w:numPr>
          <w:ilvl w:val="0"/>
          <w:numId w:val="3"/>
        </w:numPr>
        <w:jc w:val="both"/>
        <w:rPr>
          <w:rFonts w:ascii="Trebuchet MS" w:hAnsi="Trebuchet MS"/>
          <w:sz w:val="24"/>
          <w:szCs w:val="24"/>
        </w:rPr>
      </w:pPr>
      <w:r>
        <w:rPr>
          <w:rFonts w:ascii="Trebuchet MS" w:hAnsi="Trebuchet MS"/>
          <w:sz w:val="24"/>
          <w:szCs w:val="24"/>
        </w:rPr>
        <w:t>v primeru višje sile</w:t>
      </w:r>
      <w:r w:rsidR="00E73D71" w:rsidRPr="00121998">
        <w:rPr>
          <w:rFonts w:ascii="Trebuchet MS" w:hAnsi="Trebuchet MS"/>
          <w:sz w:val="24"/>
          <w:szCs w:val="24"/>
        </w:rPr>
        <w:t>,</w:t>
      </w:r>
    </w:p>
    <w:p w:rsidR="00E73D71" w:rsidRPr="00121998" w:rsidRDefault="00E73D71" w:rsidP="00E73D71">
      <w:pPr>
        <w:pStyle w:val="Brezrazmikov"/>
        <w:ind w:left="720"/>
        <w:jc w:val="both"/>
        <w:rPr>
          <w:rFonts w:ascii="Trebuchet MS" w:hAnsi="Trebuchet MS"/>
          <w:sz w:val="24"/>
          <w:szCs w:val="24"/>
        </w:rPr>
      </w:pPr>
    </w:p>
    <w:p w:rsidR="00E73D71" w:rsidRDefault="004F2BCF" w:rsidP="00C436E1">
      <w:pPr>
        <w:pStyle w:val="Brezrazmikov"/>
        <w:numPr>
          <w:ilvl w:val="0"/>
          <w:numId w:val="3"/>
        </w:numPr>
        <w:jc w:val="both"/>
        <w:rPr>
          <w:rFonts w:ascii="Trebuchet MS" w:hAnsi="Trebuchet MS"/>
          <w:sz w:val="24"/>
          <w:szCs w:val="24"/>
        </w:rPr>
      </w:pPr>
      <w:r>
        <w:rPr>
          <w:rFonts w:ascii="Trebuchet MS" w:hAnsi="Trebuchet MS"/>
          <w:sz w:val="24"/>
          <w:szCs w:val="24"/>
        </w:rPr>
        <w:t>če izvajalec</w:t>
      </w:r>
      <w:r w:rsidR="00E73D71" w:rsidRPr="00121998">
        <w:rPr>
          <w:rFonts w:ascii="Trebuchet MS" w:hAnsi="Trebuchet MS"/>
          <w:sz w:val="24"/>
          <w:szCs w:val="24"/>
        </w:rPr>
        <w:t xml:space="preserve"> od naročnika ne prejme pravočasno podatkov, ki so potrebni za pravilno izvršitev storitev,</w:t>
      </w:r>
    </w:p>
    <w:p w:rsidR="00C436E1" w:rsidRPr="00C436E1" w:rsidRDefault="00C436E1" w:rsidP="00C436E1">
      <w:pPr>
        <w:pStyle w:val="Brezrazmikov"/>
        <w:ind w:left="720"/>
        <w:jc w:val="both"/>
        <w:rPr>
          <w:rFonts w:ascii="Trebuchet MS" w:hAnsi="Trebuchet MS"/>
          <w:sz w:val="24"/>
          <w:szCs w:val="24"/>
        </w:rPr>
      </w:pPr>
    </w:p>
    <w:p w:rsidR="00E73D71" w:rsidRPr="00121998" w:rsidRDefault="004F2BCF" w:rsidP="00E73D71">
      <w:pPr>
        <w:pStyle w:val="Brezrazmikov"/>
        <w:jc w:val="both"/>
        <w:rPr>
          <w:rFonts w:ascii="Trebuchet MS" w:hAnsi="Trebuchet MS"/>
          <w:sz w:val="24"/>
          <w:szCs w:val="24"/>
        </w:rPr>
      </w:pPr>
      <w:r>
        <w:rPr>
          <w:rFonts w:ascii="Trebuchet MS" w:hAnsi="Trebuchet MS"/>
          <w:sz w:val="24"/>
          <w:szCs w:val="24"/>
        </w:rPr>
        <w:t>Nove roke naročnik in izvajalec</w:t>
      </w:r>
      <w:r w:rsidR="00E73D71" w:rsidRPr="00121998">
        <w:rPr>
          <w:rFonts w:ascii="Trebuchet MS" w:hAnsi="Trebuchet MS"/>
          <w:sz w:val="24"/>
          <w:szCs w:val="24"/>
        </w:rPr>
        <w:t xml:space="preserve"> določita sporazumno in v pisni obliki.</w:t>
      </w:r>
    </w:p>
    <w:p w:rsidR="00E73D71" w:rsidRPr="00121998" w:rsidRDefault="00E73D71" w:rsidP="00E73D71">
      <w:pPr>
        <w:pStyle w:val="Brezrazmikov"/>
        <w:jc w:val="both"/>
        <w:rPr>
          <w:rFonts w:ascii="Trebuchet MS" w:hAnsi="Trebuchet MS"/>
          <w:sz w:val="24"/>
          <w:szCs w:val="24"/>
        </w:rPr>
      </w:pPr>
    </w:p>
    <w:p w:rsidR="00E73D71" w:rsidRPr="00121998" w:rsidRDefault="00E73D71" w:rsidP="00E73D71">
      <w:pPr>
        <w:pStyle w:val="Brezrazmikov"/>
        <w:jc w:val="both"/>
        <w:rPr>
          <w:rFonts w:ascii="Trebuchet MS" w:hAnsi="Trebuchet MS"/>
          <w:sz w:val="24"/>
          <w:szCs w:val="24"/>
        </w:rPr>
      </w:pPr>
    </w:p>
    <w:p w:rsidR="00E73D71" w:rsidRPr="00121998" w:rsidRDefault="00E73D71" w:rsidP="002512B6">
      <w:pPr>
        <w:pStyle w:val="Brezrazmikov"/>
        <w:numPr>
          <w:ilvl w:val="0"/>
          <w:numId w:val="8"/>
        </w:numPr>
        <w:jc w:val="center"/>
        <w:rPr>
          <w:rFonts w:ascii="Trebuchet MS" w:hAnsi="Trebuchet MS"/>
          <w:sz w:val="24"/>
          <w:szCs w:val="24"/>
        </w:rPr>
      </w:pPr>
      <w:r w:rsidRPr="00121998">
        <w:rPr>
          <w:rFonts w:ascii="Trebuchet MS" w:hAnsi="Trebuchet MS"/>
          <w:sz w:val="24"/>
          <w:szCs w:val="24"/>
        </w:rPr>
        <w:t xml:space="preserve"> člen</w:t>
      </w:r>
    </w:p>
    <w:p w:rsidR="00E73D71" w:rsidRPr="00121998" w:rsidRDefault="00E73D71" w:rsidP="00E73D71">
      <w:pPr>
        <w:pStyle w:val="Brezrazmikov"/>
        <w:jc w:val="center"/>
        <w:rPr>
          <w:rFonts w:ascii="Trebuchet MS" w:hAnsi="Trebuchet MS"/>
          <w:sz w:val="24"/>
          <w:szCs w:val="24"/>
        </w:rPr>
      </w:pPr>
    </w:p>
    <w:p w:rsidR="00E73D71" w:rsidRPr="00121998" w:rsidRDefault="00E73D71" w:rsidP="00E73D71">
      <w:pPr>
        <w:pStyle w:val="Brezrazmikov"/>
        <w:jc w:val="both"/>
        <w:rPr>
          <w:rFonts w:ascii="Trebuchet MS" w:hAnsi="Trebuchet MS"/>
          <w:sz w:val="24"/>
          <w:szCs w:val="24"/>
        </w:rPr>
      </w:pPr>
      <w:r w:rsidRPr="00121998">
        <w:rPr>
          <w:rFonts w:ascii="Trebuchet MS" w:hAnsi="Trebuchet MS"/>
          <w:sz w:val="24"/>
          <w:szCs w:val="24"/>
        </w:rPr>
        <w:t>Za višjo silo sopogodbenika štejeta vse tiste nepredvidene in neizogibne dogodke, ki preprečujejo izvajanje pogodbenih obveznosti in jih za višjo silo priznava tudi sodna praksa.</w:t>
      </w:r>
    </w:p>
    <w:p w:rsidR="00E73D71" w:rsidRPr="00121998" w:rsidRDefault="00E73D71" w:rsidP="00E73D71">
      <w:pPr>
        <w:pStyle w:val="Brezrazmikov"/>
        <w:jc w:val="both"/>
        <w:rPr>
          <w:rFonts w:ascii="Trebuchet MS" w:hAnsi="Trebuchet MS"/>
          <w:sz w:val="24"/>
          <w:szCs w:val="24"/>
        </w:rPr>
      </w:pPr>
    </w:p>
    <w:p w:rsidR="00E73D71" w:rsidRPr="00121998" w:rsidRDefault="00E73D71" w:rsidP="00E73D71">
      <w:pPr>
        <w:pStyle w:val="Brezrazmikov"/>
        <w:jc w:val="both"/>
        <w:rPr>
          <w:rFonts w:ascii="Trebuchet MS" w:hAnsi="Trebuchet MS"/>
          <w:sz w:val="24"/>
          <w:szCs w:val="24"/>
        </w:rPr>
      </w:pPr>
      <w:r w:rsidRPr="00121998">
        <w:rPr>
          <w:rFonts w:ascii="Trebuchet MS" w:hAnsi="Trebuchet MS"/>
          <w:sz w:val="24"/>
          <w:szCs w:val="24"/>
        </w:rPr>
        <w:lastRenderedPageBreak/>
        <w:t>Pogodbena stranka, na kateri strani je višja sila nastala, je dolžna sopogodbenika pisno obvestiti o nastopu in tudi o prenehanju višje sile, poleg tega pa mora sopogodbeniku predložiti verodostojne dokaze o obstoju in o trajanju višje sile najkasneje v treh dneh po nastopu oziroma prenehanju višje sile.</w:t>
      </w:r>
    </w:p>
    <w:p w:rsidR="00E73D71" w:rsidRPr="00121998" w:rsidRDefault="00E73D71" w:rsidP="00E73D71">
      <w:pPr>
        <w:pStyle w:val="Brezrazmikov"/>
        <w:jc w:val="both"/>
        <w:rPr>
          <w:rFonts w:ascii="Trebuchet MS" w:hAnsi="Trebuchet MS"/>
          <w:sz w:val="24"/>
          <w:szCs w:val="24"/>
        </w:rPr>
      </w:pPr>
    </w:p>
    <w:p w:rsidR="00E73D71" w:rsidRPr="00121998" w:rsidRDefault="00E73D71" w:rsidP="00E73D71">
      <w:pPr>
        <w:pStyle w:val="Brezrazmikov"/>
        <w:jc w:val="both"/>
        <w:rPr>
          <w:rFonts w:ascii="Trebuchet MS" w:hAnsi="Trebuchet MS"/>
          <w:sz w:val="24"/>
          <w:szCs w:val="24"/>
        </w:rPr>
      </w:pPr>
      <w:r w:rsidRPr="00121998">
        <w:rPr>
          <w:rFonts w:ascii="Trebuchet MS" w:hAnsi="Trebuchet MS"/>
          <w:sz w:val="24"/>
          <w:szCs w:val="24"/>
        </w:rPr>
        <w:t>Pogodbeni roki se podaljšajo najmanj za čas trajanja višje sile. Nove roke sopogodbenika določita pisno.</w:t>
      </w:r>
    </w:p>
    <w:p w:rsidR="00E73D71" w:rsidRPr="00121998" w:rsidRDefault="00E73D71" w:rsidP="00E73D71">
      <w:pPr>
        <w:pStyle w:val="Brezrazmikov"/>
        <w:jc w:val="both"/>
        <w:rPr>
          <w:rFonts w:ascii="Trebuchet MS" w:hAnsi="Trebuchet MS"/>
          <w:sz w:val="24"/>
          <w:szCs w:val="24"/>
        </w:rPr>
      </w:pPr>
    </w:p>
    <w:p w:rsidR="00B405E7" w:rsidRPr="00121998" w:rsidRDefault="00B405E7" w:rsidP="00E73D71">
      <w:pPr>
        <w:pStyle w:val="Brezrazmikov"/>
        <w:jc w:val="both"/>
        <w:rPr>
          <w:rFonts w:ascii="Trebuchet MS" w:hAnsi="Trebuchet MS"/>
          <w:sz w:val="24"/>
          <w:szCs w:val="24"/>
        </w:rPr>
      </w:pPr>
    </w:p>
    <w:p w:rsidR="00E73D71" w:rsidRDefault="00E73D71" w:rsidP="002512B6">
      <w:pPr>
        <w:pStyle w:val="Brezrazmikov"/>
        <w:numPr>
          <w:ilvl w:val="0"/>
          <w:numId w:val="8"/>
        </w:numPr>
        <w:jc w:val="center"/>
        <w:rPr>
          <w:rFonts w:ascii="Trebuchet MS" w:hAnsi="Trebuchet MS"/>
          <w:sz w:val="24"/>
          <w:szCs w:val="24"/>
        </w:rPr>
      </w:pPr>
      <w:r w:rsidRPr="00121998">
        <w:rPr>
          <w:rFonts w:ascii="Trebuchet MS" w:hAnsi="Trebuchet MS"/>
          <w:sz w:val="24"/>
          <w:szCs w:val="24"/>
        </w:rPr>
        <w:t xml:space="preserve"> člen</w:t>
      </w:r>
    </w:p>
    <w:p w:rsidR="005F35CD" w:rsidRDefault="005F35CD" w:rsidP="005F35CD">
      <w:pPr>
        <w:pStyle w:val="Brezrazmikov"/>
        <w:jc w:val="center"/>
        <w:rPr>
          <w:rFonts w:ascii="Trebuchet MS" w:hAnsi="Trebuchet MS"/>
          <w:sz w:val="24"/>
          <w:szCs w:val="24"/>
        </w:rPr>
      </w:pPr>
    </w:p>
    <w:p w:rsidR="005F35CD" w:rsidRDefault="001D45F3" w:rsidP="001D45F3">
      <w:pPr>
        <w:pStyle w:val="Brezrazmikov"/>
        <w:rPr>
          <w:rFonts w:ascii="Trebuchet MS" w:hAnsi="Trebuchet MS"/>
          <w:sz w:val="24"/>
          <w:szCs w:val="24"/>
        </w:rPr>
      </w:pPr>
      <w:r>
        <w:rPr>
          <w:rFonts w:ascii="Trebuchet MS" w:hAnsi="Trebuchet MS"/>
          <w:sz w:val="24"/>
          <w:szCs w:val="24"/>
        </w:rPr>
        <w:t>Pooblaščeni predstavnik naročnika za izvajanje te pogodbe je _</w:t>
      </w:r>
      <w:r w:rsidR="00614B38">
        <w:rPr>
          <w:rFonts w:ascii="Trebuchet MS" w:hAnsi="Trebuchet MS"/>
          <w:sz w:val="24"/>
          <w:szCs w:val="24"/>
        </w:rPr>
        <w:t xml:space="preserve">Jože </w:t>
      </w:r>
      <w:proofErr w:type="spellStart"/>
      <w:r w:rsidR="00614B38">
        <w:rPr>
          <w:rFonts w:ascii="Trebuchet MS" w:hAnsi="Trebuchet MS"/>
          <w:sz w:val="24"/>
          <w:szCs w:val="24"/>
        </w:rPr>
        <w:t>Raspet</w:t>
      </w:r>
      <w:proofErr w:type="spellEnd"/>
      <w:r>
        <w:rPr>
          <w:rFonts w:ascii="Trebuchet MS" w:hAnsi="Trebuchet MS"/>
          <w:sz w:val="24"/>
          <w:szCs w:val="24"/>
        </w:rPr>
        <w:t>__, GSM _</w:t>
      </w:r>
      <w:r w:rsidR="00614B38">
        <w:rPr>
          <w:rFonts w:ascii="Trebuchet MS" w:hAnsi="Trebuchet MS"/>
          <w:sz w:val="24"/>
          <w:szCs w:val="24"/>
        </w:rPr>
        <w:t>041 478 415</w:t>
      </w:r>
      <w:r>
        <w:rPr>
          <w:rFonts w:ascii="Trebuchet MS" w:hAnsi="Trebuchet MS"/>
          <w:sz w:val="24"/>
          <w:szCs w:val="24"/>
        </w:rPr>
        <w:t>___, e-mail __</w:t>
      </w:r>
      <w:r w:rsidR="00614B38">
        <w:rPr>
          <w:rFonts w:ascii="Trebuchet MS" w:hAnsi="Trebuchet MS"/>
          <w:sz w:val="24"/>
          <w:szCs w:val="24"/>
        </w:rPr>
        <w:t>joze_raspet@ng-slo.si</w:t>
      </w:r>
      <w:r>
        <w:rPr>
          <w:rFonts w:ascii="Trebuchet MS" w:hAnsi="Trebuchet MS"/>
          <w:sz w:val="24"/>
          <w:szCs w:val="24"/>
        </w:rPr>
        <w:t>_____.</w:t>
      </w:r>
    </w:p>
    <w:p w:rsidR="005F35CD" w:rsidRDefault="005F35CD" w:rsidP="005F35CD">
      <w:pPr>
        <w:pStyle w:val="Brezrazmikov"/>
        <w:jc w:val="center"/>
        <w:rPr>
          <w:rFonts w:ascii="Trebuchet MS" w:hAnsi="Trebuchet MS"/>
          <w:sz w:val="24"/>
          <w:szCs w:val="24"/>
        </w:rPr>
      </w:pPr>
    </w:p>
    <w:p w:rsidR="001D45F3" w:rsidRDefault="001D45F3" w:rsidP="001D45F3">
      <w:pPr>
        <w:pStyle w:val="Brezrazmikov"/>
        <w:rPr>
          <w:rFonts w:ascii="Trebuchet MS" w:hAnsi="Trebuchet MS"/>
          <w:sz w:val="24"/>
          <w:szCs w:val="24"/>
        </w:rPr>
      </w:pPr>
      <w:r>
        <w:rPr>
          <w:rFonts w:ascii="Trebuchet MS" w:hAnsi="Trebuchet MS"/>
          <w:sz w:val="24"/>
          <w:szCs w:val="24"/>
        </w:rPr>
        <w:t>Pooblaščeni predstavnik izvajalca za izvajanje te pogodbe je __________, GSM _______, e-mail _______.</w:t>
      </w:r>
    </w:p>
    <w:p w:rsidR="001D45F3" w:rsidRDefault="001D45F3" w:rsidP="001D45F3">
      <w:pPr>
        <w:pStyle w:val="Brezrazmikov"/>
        <w:rPr>
          <w:rFonts w:ascii="Trebuchet MS" w:hAnsi="Trebuchet MS"/>
          <w:sz w:val="24"/>
          <w:szCs w:val="24"/>
        </w:rPr>
      </w:pPr>
    </w:p>
    <w:p w:rsidR="001D45F3" w:rsidRDefault="001D45F3" w:rsidP="001D45F3">
      <w:pPr>
        <w:pStyle w:val="Brezrazmikov"/>
        <w:jc w:val="both"/>
        <w:rPr>
          <w:rFonts w:ascii="Trebuchet MS" w:hAnsi="Trebuchet MS"/>
          <w:sz w:val="24"/>
          <w:szCs w:val="24"/>
        </w:rPr>
      </w:pPr>
      <w:r>
        <w:rPr>
          <w:rFonts w:ascii="Trebuchet MS" w:hAnsi="Trebuchet MS"/>
          <w:sz w:val="24"/>
          <w:szCs w:val="24"/>
        </w:rPr>
        <w:t>V kolikor se predstavnik za izvajanje pogodbe pri posamezni stranki zamenja z drugim, je le-ta dolžna nasprotno stranko o tem obvestiti najkasneje v 3 delovnih dneh po njegovi zamenjavi.</w:t>
      </w:r>
    </w:p>
    <w:p w:rsidR="00E73D71" w:rsidRPr="00121998" w:rsidRDefault="00E73D71" w:rsidP="00E73D71">
      <w:pPr>
        <w:pStyle w:val="Brezrazmikov"/>
        <w:jc w:val="both"/>
        <w:rPr>
          <w:rFonts w:ascii="Trebuchet MS" w:hAnsi="Trebuchet MS"/>
          <w:sz w:val="24"/>
          <w:szCs w:val="24"/>
        </w:rPr>
      </w:pPr>
    </w:p>
    <w:p w:rsidR="000D7F85" w:rsidRDefault="000D7F85" w:rsidP="000D7F85">
      <w:pPr>
        <w:pStyle w:val="Brezrazmikov"/>
        <w:numPr>
          <w:ilvl w:val="0"/>
          <w:numId w:val="8"/>
        </w:numPr>
        <w:jc w:val="center"/>
        <w:rPr>
          <w:rFonts w:ascii="Trebuchet MS" w:hAnsi="Trebuchet MS"/>
          <w:sz w:val="24"/>
          <w:szCs w:val="24"/>
        </w:rPr>
      </w:pPr>
      <w:r>
        <w:rPr>
          <w:rFonts w:ascii="Trebuchet MS" w:hAnsi="Trebuchet MS"/>
          <w:sz w:val="24"/>
          <w:szCs w:val="24"/>
        </w:rPr>
        <w:t xml:space="preserve"> člen</w:t>
      </w:r>
    </w:p>
    <w:p w:rsidR="0087389A" w:rsidRDefault="0087389A" w:rsidP="0087389A">
      <w:pPr>
        <w:pStyle w:val="Brezrazmikov"/>
        <w:jc w:val="center"/>
        <w:rPr>
          <w:rFonts w:ascii="Trebuchet MS" w:hAnsi="Trebuchet MS"/>
          <w:sz w:val="24"/>
          <w:szCs w:val="24"/>
        </w:rPr>
      </w:pPr>
    </w:p>
    <w:p w:rsidR="0087389A" w:rsidRDefault="00BA3B85" w:rsidP="0087389A">
      <w:pPr>
        <w:pStyle w:val="Brezrazmikov"/>
        <w:jc w:val="both"/>
        <w:rPr>
          <w:rFonts w:ascii="Trebuchet MS" w:hAnsi="Trebuchet MS"/>
          <w:sz w:val="24"/>
          <w:szCs w:val="24"/>
        </w:rPr>
      </w:pPr>
      <w:r>
        <w:rPr>
          <w:rFonts w:ascii="Trebuchet MS" w:hAnsi="Trebuchet MS"/>
          <w:sz w:val="24"/>
          <w:szCs w:val="24"/>
        </w:rPr>
        <w:t>Naročnik lahko odstopi od pogodbe brez odpovednega roka v primeru, da izvajalec krši obveznosti, določene s to pogodbo, kakor tudi v primeru, če bi prišel izvajalec v takšno finančno situacijo, ki bi mu onemogočala izvedbo oziroma dokončanje pogodbenih obveznosti.</w:t>
      </w:r>
    </w:p>
    <w:p w:rsidR="00BA3B85" w:rsidRDefault="00BA3B85" w:rsidP="0087389A">
      <w:pPr>
        <w:pStyle w:val="Brezrazmikov"/>
        <w:jc w:val="both"/>
        <w:rPr>
          <w:rFonts w:ascii="Trebuchet MS" w:hAnsi="Trebuchet MS"/>
          <w:sz w:val="24"/>
          <w:szCs w:val="24"/>
        </w:rPr>
      </w:pPr>
    </w:p>
    <w:p w:rsidR="00BA3B85" w:rsidRDefault="00BA3B85" w:rsidP="0087389A">
      <w:pPr>
        <w:pStyle w:val="Brezrazmikov"/>
        <w:jc w:val="both"/>
        <w:rPr>
          <w:rFonts w:ascii="Trebuchet MS" w:hAnsi="Trebuchet MS"/>
          <w:sz w:val="24"/>
          <w:szCs w:val="24"/>
        </w:rPr>
      </w:pPr>
    </w:p>
    <w:p w:rsidR="00BA3B85" w:rsidRDefault="00BA3B85" w:rsidP="00BA3B85">
      <w:pPr>
        <w:pStyle w:val="Brezrazmikov"/>
        <w:numPr>
          <w:ilvl w:val="0"/>
          <w:numId w:val="8"/>
        </w:numPr>
        <w:jc w:val="center"/>
        <w:rPr>
          <w:rFonts w:ascii="Trebuchet MS" w:hAnsi="Trebuchet MS"/>
          <w:sz w:val="24"/>
          <w:szCs w:val="24"/>
        </w:rPr>
      </w:pPr>
      <w:r>
        <w:rPr>
          <w:rFonts w:ascii="Trebuchet MS" w:hAnsi="Trebuchet MS"/>
          <w:sz w:val="24"/>
          <w:szCs w:val="24"/>
        </w:rPr>
        <w:t>člen</w:t>
      </w:r>
    </w:p>
    <w:p w:rsidR="00BA3B85" w:rsidRDefault="00BA3B85" w:rsidP="00BA3B85">
      <w:pPr>
        <w:pStyle w:val="Brezrazmikov"/>
        <w:jc w:val="center"/>
        <w:rPr>
          <w:rFonts w:ascii="Trebuchet MS" w:hAnsi="Trebuchet MS"/>
          <w:sz w:val="24"/>
          <w:szCs w:val="24"/>
        </w:rPr>
      </w:pPr>
    </w:p>
    <w:p w:rsidR="00BA3B85" w:rsidRDefault="00BA3B85" w:rsidP="00BA3B85">
      <w:pPr>
        <w:pStyle w:val="Brezrazmikov"/>
        <w:jc w:val="both"/>
        <w:rPr>
          <w:rFonts w:ascii="Trebuchet MS" w:hAnsi="Trebuchet MS"/>
          <w:sz w:val="24"/>
          <w:szCs w:val="24"/>
        </w:rPr>
      </w:pPr>
      <w:r>
        <w:rPr>
          <w:rFonts w:ascii="Trebuchet MS" w:hAnsi="Trebuchet MS"/>
          <w:sz w:val="24"/>
          <w:szCs w:val="24"/>
        </w:rPr>
        <w:t>Poleg izvajalca sodelujejo pri izvedbi tudi naslednji podizvajalci _________ (navesti vse podizvajalce, kontaktne podatke in zakonite zastopnike).</w:t>
      </w:r>
    </w:p>
    <w:p w:rsidR="00BA3B85" w:rsidRDefault="00BA3B85" w:rsidP="00BA3B85">
      <w:pPr>
        <w:pStyle w:val="Brezrazmikov"/>
        <w:jc w:val="both"/>
        <w:rPr>
          <w:rFonts w:ascii="Trebuchet MS" w:hAnsi="Trebuchet MS"/>
          <w:sz w:val="24"/>
          <w:szCs w:val="24"/>
        </w:rPr>
      </w:pPr>
    </w:p>
    <w:p w:rsidR="00BA3B85" w:rsidRDefault="00BA3B85" w:rsidP="00BA3B85">
      <w:pPr>
        <w:pStyle w:val="Brezrazmikov"/>
        <w:jc w:val="both"/>
        <w:rPr>
          <w:rFonts w:ascii="Trebuchet MS" w:hAnsi="Trebuchet MS"/>
          <w:sz w:val="24"/>
          <w:szCs w:val="24"/>
        </w:rPr>
      </w:pPr>
      <w:r>
        <w:rPr>
          <w:rFonts w:ascii="Trebuchet MS" w:hAnsi="Trebuchet MS"/>
          <w:sz w:val="24"/>
          <w:szCs w:val="24"/>
        </w:rPr>
        <w:t>Posamezni podizvajalec bo izvedel _________ (predmet, količina, vrednost, kraj in rok izvedbe del).</w:t>
      </w:r>
    </w:p>
    <w:p w:rsidR="00BA3B85" w:rsidRDefault="00BA3B85" w:rsidP="00BA3B85">
      <w:pPr>
        <w:pStyle w:val="Brezrazmikov"/>
        <w:jc w:val="both"/>
        <w:rPr>
          <w:rFonts w:ascii="Trebuchet MS" w:hAnsi="Trebuchet MS"/>
          <w:sz w:val="24"/>
          <w:szCs w:val="24"/>
        </w:rPr>
      </w:pPr>
    </w:p>
    <w:p w:rsidR="00BA3B85" w:rsidRDefault="00BA3B85" w:rsidP="00BA3B85">
      <w:pPr>
        <w:pStyle w:val="Brezrazmikov"/>
        <w:jc w:val="both"/>
        <w:rPr>
          <w:rFonts w:ascii="Trebuchet MS" w:hAnsi="Trebuchet MS"/>
          <w:sz w:val="24"/>
          <w:szCs w:val="24"/>
        </w:rPr>
      </w:pPr>
      <w:r>
        <w:rPr>
          <w:rFonts w:ascii="Trebuchet MS" w:hAnsi="Trebuchet MS"/>
          <w:sz w:val="24"/>
          <w:szCs w:val="24"/>
        </w:rPr>
        <w:t>V kolikor izvajalec pri izvajanju naročila nastopa s podizvajalci, se zavezuje, da bo z njimi sklenil pogodbe, v katerih bo natančno določena vrsta in obseg dela ter cena za opravljene storitve.</w:t>
      </w:r>
    </w:p>
    <w:p w:rsidR="00BA3B85" w:rsidRDefault="00BA3B85" w:rsidP="00BA3B85">
      <w:pPr>
        <w:pStyle w:val="Brezrazmikov"/>
        <w:jc w:val="both"/>
        <w:rPr>
          <w:rFonts w:ascii="Trebuchet MS" w:hAnsi="Trebuchet MS"/>
          <w:sz w:val="24"/>
          <w:szCs w:val="24"/>
        </w:rPr>
      </w:pPr>
    </w:p>
    <w:p w:rsidR="00BA3B85" w:rsidRDefault="00BA3B85" w:rsidP="00BA3B85">
      <w:pPr>
        <w:pStyle w:val="Brezrazmikov"/>
        <w:jc w:val="both"/>
        <w:rPr>
          <w:rFonts w:ascii="Trebuchet MS" w:hAnsi="Trebuchet MS"/>
          <w:sz w:val="24"/>
          <w:szCs w:val="24"/>
        </w:rPr>
      </w:pPr>
      <w:r>
        <w:rPr>
          <w:rFonts w:ascii="Trebuchet MS" w:hAnsi="Trebuchet MS"/>
          <w:sz w:val="24"/>
          <w:szCs w:val="24"/>
        </w:rPr>
        <w:t>Izvajalec s to pogodbo pooblašča naročnika, da na podlagi potrjenega računa oziroma situacije neposredno plačuje nominiranim podizvajalcem, če bodo zahtevali neposredna plačila.</w:t>
      </w:r>
    </w:p>
    <w:p w:rsidR="00BA3B85" w:rsidRDefault="00BA3B85" w:rsidP="00BA3B85">
      <w:pPr>
        <w:pStyle w:val="Brezrazmikov"/>
        <w:jc w:val="both"/>
        <w:rPr>
          <w:rFonts w:ascii="Trebuchet MS" w:hAnsi="Trebuchet MS"/>
          <w:sz w:val="24"/>
          <w:szCs w:val="24"/>
        </w:rPr>
      </w:pPr>
    </w:p>
    <w:p w:rsidR="00BA3B85" w:rsidRDefault="00BA3B85" w:rsidP="00BA3B85">
      <w:pPr>
        <w:pStyle w:val="Brezrazmikov"/>
        <w:jc w:val="both"/>
        <w:rPr>
          <w:rFonts w:ascii="Trebuchet MS" w:hAnsi="Trebuchet MS"/>
          <w:sz w:val="24"/>
          <w:szCs w:val="24"/>
        </w:rPr>
      </w:pPr>
      <w:r>
        <w:rPr>
          <w:rFonts w:ascii="Trebuchet MS" w:hAnsi="Trebuchet MS"/>
          <w:sz w:val="24"/>
          <w:szCs w:val="24"/>
        </w:rPr>
        <w:t>Izvajalec mora za vsakega podizvajalca predložiti soglasje, na podlagi katerega naročnik namesto glavnega izvajalca poravna podizv</w:t>
      </w:r>
      <w:r w:rsidR="00B72984">
        <w:rPr>
          <w:rFonts w:ascii="Trebuchet MS" w:hAnsi="Trebuchet MS"/>
          <w:sz w:val="24"/>
          <w:szCs w:val="24"/>
        </w:rPr>
        <w:t>a</w:t>
      </w:r>
      <w:r>
        <w:rPr>
          <w:rFonts w:ascii="Trebuchet MS" w:hAnsi="Trebuchet MS"/>
          <w:sz w:val="24"/>
          <w:szCs w:val="24"/>
        </w:rPr>
        <w:t xml:space="preserve">jalčevo terjatev do glavnega izvajalca. Soglasja podizvajalcev za neposredna plačila so vsebovana v obrazcu, </w:t>
      </w:r>
      <w:r w:rsidR="008856B8">
        <w:rPr>
          <w:rFonts w:ascii="Trebuchet MS" w:hAnsi="Trebuchet MS"/>
          <w:sz w:val="24"/>
          <w:szCs w:val="24"/>
        </w:rPr>
        <w:t>k</w:t>
      </w:r>
      <w:r>
        <w:rPr>
          <w:rFonts w:ascii="Trebuchet MS" w:hAnsi="Trebuchet MS"/>
          <w:sz w:val="24"/>
          <w:szCs w:val="24"/>
        </w:rPr>
        <w:t>i je priloga te pogodbe.</w:t>
      </w:r>
    </w:p>
    <w:p w:rsidR="00BA3B85" w:rsidRDefault="00BA3B85" w:rsidP="00BA3B85">
      <w:pPr>
        <w:pStyle w:val="Brezrazmikov"/>
        <w:jc w:val="both"/>
        <w:rPr>
          <w:rFonts w:ascii="Trebuchet MS" w:hAnsi="Trebuchet MS"/>
          <w:sz w:val="24"/>
          <w:szCs w:val="24"/>
        </w:rPr>
      </w:pPr>
    </w:p>
    <w:p w:rsidR="00BA3B85" w:rsidRDefault="00BA3B85" w:rsidP="00BA3B85">
      <w:pPr>
        <w:pStyle w:val="Brezrazmikov"/>
        <w:jc w:val="both"/>
        <w:rPr>
          <w:rFonts w:ascii="Trebuchet MS" w:hAnsi="Trebuchet MS"/>
          <w:sz w:val="24"/>
          <w:szCs w:val="24"/>
        </w:rPr>
      </w:pPr>
      <w:r>
        <w:rPr>
          <w:rFonts w:ascii="Trebuchet MS" w:hAnsi="Trebuchet MS"/>
          <w:sz w:val="24"/>
          <w:szCs w:val="24"/>
        </w:rPr>
        <w:t>Ker so podatki o podizvajalcih obvezna sestavina pogodbe, mora izvajalec, ki po sklenitvi pogodbe o izvedbi javnega naročila zamenja podizvajalca, ali če sklene pogodbo z novim podizvajalcem, v roku 5 dni po spremembi predložiti:</w:t>
      </w:r>
    </w:p>
    <w:p w:rsidR="00BA3B85" w:rsidRDefault="00BA3B85" w:rsidP="00BA3B85">
      <w:pPr>
        <w:pStyle w:val="Brezrazmikov"/>
        <w:numPr>
          <w:ilvl w:val="0"/>
          <w:numId w:val="3"/>
        </w:numPr>
        <w:jc w:val="both"/>
        <w:rPr>
          <w:rFonts w:ascii="Trebuchet MS" w:hAnsi="Trebuchet MS"/>
          <w:sz w:val="24"/>
          <w:szCs w:val="24"/>
        </w:rPr>
      </w:pPr>
      <w:r>
        <w:rPr>
          <w:rFonts w:ascii="Trebuchet MS" w:hAnsi="Trebuchet MS"/>
          <w:sz w:val="24"/>
          <w:szCs w:val="24"/>
        </w:rPr>
        <w:t>izjavo da je poravnal vse neposredne obveznosti prvotnemu podizvajalcu,</w:t>
      </w:r>
    </w:p>
    <w:p w:rsidR="00BA3B85" w:rsidRDefault="00BA3B85" w:rsidP="00BA3B85">
      <w:pPr>
        <w:pStyle w:val="Brezrazmikov"/>
        <w:numPr>
          <w:ilvl w:val="0"/>
          <w:numId w:val="3"/>
        </w:numPr>
        <w:jc w:val="both"/>
        <w:rPr>
          <w:rFonts w:ascii="Trebuchet MS" w:hAnsi="Trebuchet MS"/>
          <w:sz w:val="24"/>
          <w:szCs w:val="24"/>
        </w:rPr>
      </w:pPr>
      <w:r>
        <w:rPr>
          <w:rFonts w:ascii="Trebuchet MS" w:hAnsi="Trebuchet MS"/>
          <w:sz w:val="24"/>
          <w:szCs w:val="24"/>
        </w:rPr>
        <w:t>pooblastilo za plačilo opravljenih in prevzetih del oziroma dobav neposredno novemu podizvajalcu in</w:t>
      </w:r>
    </w:p>
    <w:p w:rsidR="00BA3B85" w:rsidRDefault="00BA3B85" w:rsidP="00BA3B85">
      <w:pPr>
        <w:pStyle w:val="Brezrazmikov"/>
        <w:numPr>
          <w:ilvl w:val="0"/>
          <w:numId w:val="3"/>
        </w:numPr>
        <w:jc w:val="both"/>
        <w:rPr>
          <w:rFonts w:ascii="Trebuchet MS" w:hAnsi="Trebuchet MS"/>
          <w:sz w:val="24"/>
          <w:szCs w:val="24"/>
        </w:rPr>
      </w:pPr>
      <w:r>
        <w:rPr>
          <w:rFonts w:ascii="Trebuchet MS" w:hAnsi="Trebuchet MS"/>
          <w:sz w:val="24"/>
          <w:szCs w:val="24"/>
        </w:rPr>
        <w:t>soglasje novega podizvajalca na neposredno plačilo.</w:t>
      </w:r>
    </w:p>
    <w:p w:rsidR="00BA3B85" w:rsidRDefault="00BA3B85" w:rsidP="00BA3B85">
      <w:pPr>
        <w:pStyle w:val="Brezrazmikov"/>
        <w:ind w:left="720"/>
        <w:jc w:val="both"/>
        <w:rPr>
          <w:rFonts w:ascii="Trebuchet MS" w:hAnsi="Trebuchet MS"/>
          <w:sz w:val="24"/>
          <w:szCs w:val="24"/>
        </w:rPr>
      </w:pPr>
    </w:p>
    <w:p w:rsidR="00BA3B85" w:rsidRDefault="00BA3B85" w:rsidP="00BA3B85">
      <w:pPr>
        <w:pStyle w:val="Brezrazmikov"/>
        <w:jc w:val="both"/>
        <w:rPr>
          <w:rFonts w:ascii="Trebuchet MS" w:hAnsi="Trebuchet MS"/>
          <w:sz w:val="24"/>
          <w:szCs w:val="24"/>
        </w:rPr>
      </w:pPr>
      <w:r>
        <w:rPr>
          <w:rFonts w:ascii="Trebuchet MS" w:hAnsi="Trebuchet MS"/>
          <w:sz w:val="24"/>
          <w:szCs w:val="24"/>
        </w:rPr>
        <w:t>Pred zamenjavo podizvajalca mora izvajalec o nameravani zamenjavi obvesti</w:t>
      </w:r>
      <w:r w:rsidR="008856B8">
        <w:rPr>
          <w:rFonts w:ascii="Trebuchet MS" w:hAnsi="Trebuchet MS"/>
          <w:sz w:val="24"/>
          <w:szCs w:val="24"/>
        </w:rPr>
        <w:t>ti</w:t>
      </w:r>
      <w:r>
        <w:rPr>
          <w:rFonts w:ascii="Trebuchet MS" w:hAnsi="Trebuchet MS"/>
          <w:sz w:val="24"/>
          <w:szCs w:val="24"/>
        </w:rPr>
        <w:t xml:space="preserve"> naročnika, ki bo za podizvajalca preveril ali obstojijo zakonski pogoji. Izvajalec lahko zamenja podizvajalca šele po naročnikovi odobritvi, pri čemer mora predložiti vse zahtevane dokumente iz prejšnjega odstavka.</w:t>
      </w:r>
    </w:p>
    <w:p w:rsidR="00BA3B85" w:rsidRDefault="00BA3B85" w:rsidP="00BA3B85">
      <w:pPr>
        <w:pStyle w:val="Brezrazmikov"/>
        <w:jc w:val="both"/>
        <w:rPr>
          <w:rFonts w:ascii="Trebuchet MS" w:hAnsi="Trebuchet MS"/>
          <w:sz w:val="24"/>
          <w:szCs w:val="24"/>
        </w:rPr>
      </w:pPr>
    </w:p>
    <w:p w:rsidR="00BA3B85" w:rsidRDefault="00BA3B85" w:rsidP="00BA3B85">
      <w:pPr>
        <w:pStyle w:val="Brezrazmikov"/>
        <w:jc w:val="both"/>
        <w:rPr>
          <w:rFonts w:ascii="Trebuchet MS" w:hAnsi="Trebuchet MS"/>
          <w:sz w:val="24"/>
          <w:szCs w:val="24"/>
        </w:rPr>
      </w:pPr>
    </w:p>
    <w:p w:rsidR="00BA3B85" w:rsidRDefault="00BA3B85" w:rsidP="00BA3B85">
      <w:pPr>
        <w:pStyle w:val="Brezrazmikov"/>
        <w:numPr>
          <w:ilvl w:val="0"/>
          <w:numId w:val="8"/>
        </w:numPr>
        <w:jc w:val="center"/>
        <w:rPr>
          <w:rFonts w:ascii="Trebuchet MS" w:hAnsi="Trebuchet MS"/>
          <w:sz w:val="24"/>
          <w:szCs w:val="24"/>
        </w:rPr>
      </w:pPr>
      <w:r>
        <w:rPr>
          <w:rFonts w:ascii="Trebuchet MS" w:hAnsi="Trebuchet MS"/>
          <w:sz w:val="24"/>
          <w:szCs w:val="24"/>
        </w:rPr>
        <w:t>člen</w:t>
      </w:r>
    </w:p>
    <w:p w:rsidR="00BA3B85" w:rsidRDefault="00BA3B85" w:rsidP="00BA3B85">
      <w:pPr>
        <w:pStyle w:val="Brezrazmikov"/>
        <w:jc w:val="center"/>
        <w:rPr>
          <w:rFonts w:ascii="Trebuchet MS" w:hAnsi="Trebuchet MS"/>
          <w:sz w:val="24"/>
          <w:szCs w:val="24"/>
        </w:rPr>
      </w:pPr>
    </w:p>
    <w:p w:rsidR="00BA3B85" w:rsidRDefault="003C5019" w:rsidP="00BA3B85">
      <w:pPr>
        <w:pStyle w:val="Brezrazmikov"/>
        <w:jc w:val="both"/>
        <w:rPr>
          <w:rFonts w:ascii="Trebuchet MS" w:hAnsi="Trebuchet MS"/>
          <w:sz w:val="24"/>
          <w:szCs w:val="24"/>
        </w:rPr>
      </w:pPr>
      <w:r>
        <w:rPr>
          <w:rFonts w:ascii="Trebuchet MS" w:hAnsi="Trebuchet MS"/>
          <w:sz w:val="24"/>
          <w:szCs w:val="24"/>
        </w:rPr>
        <w:t>Ta pogodba je nična, če pri njej kdo v imenu ali na račun druge stranke pogodbe, predstavniku ali posredniku organa ali organizacije iz javnega sektorja obljubi, ponudi ali da kakšno nedovoljeno korist za:</w:t>
      </w:r>
    </w:p>
    <w:p w:rsidR="003C5019" w:rsidRDefault="003C5019" w:rsidP="003C5019">
      <w:pPr>
        <w:pStyle w:val="Brezrazmikov"/>
        <w:numPr>
          <w:ilvl w:val="0"/>
          <w:numId w:val="3"/>
        </w:numPr>
        <w:jc w:val="both"/>
        <w:rPr>
          <w:rFonts w:ascii="Trebuchet MS" w:hAnsi="Trebuchet MS"/>
          <w:sz w:val="24"/>
          <w:szCs w:val="24"/>
        </w:rPr>
      </w:pPr>
      <w:r>
        <w:rPr>
          <w:rFonts w:ascii="Trebuchet MS" w:hAnsi="Trebuchet MS"/>
          <w:sz w:val="24"/>
          <w:szCs w:val="24"/>
        </w:rPr>
        <w:t>pridobitev posla ali</w:t>
      </w:r>
    </w:p>
    <w:p w:rsidR="003C5019" w:rsidRDefault="003C5019" w:rsidP="003C5019">
      <w:pPr>
        <w:pStyle w:val="Brezrazmikov"/>
        <w:numPr>
          <w:ilvl w:val="0"/>
          <w:numId w:val="3"/>
        </w:numPr>
        <w:jc w:val="both"/>
        <w:rPr>
          <w:rFonts w:ascii="Trebuchet MS" w:hAnsi="Trebuchet MS"/>
          <w:sz w:val="24"/>
          <w:szCs w:val="24"/>
        </w:rPr>
      </w:pPr>
      <w:r>
        <w:rPr>
          <w:rFonts w:ascii="Trebuchet MS" w:hAnsi="Trebuchet MS"/>
          <w:sz w:val="24"/>
          <w:szCs w:val="24"/>
        </w:rPr>
        <w:t>za sklenite</w:t>
      </w:r>
      <w:r w:rsidR="008856B8">
        <w:rPr>
          <w:rFonts w:ascii="Trebuchet MS" w:hAnsi="Trebuchet MS"/>
          <w:sz w:val="24"/>
          <w:szCs w:val="24"/>
        </w:rPr>
        <w:t>v</w:t>
      </w:r>
      <w:r>
        <w:rPr>
          <w:rFonts w:ascii="Trebuchet MS" w:hAnsi="Trebuchet MS"/>
          <w:sz w:val="24"/>
          <w:szCs w:val="24"/>
        </w:rPr>
        <w:t xml:space="preserve"> posla pod ugodnejšimi pogoji ali</w:t>
      </w:r>
    </w:p>
    <w:p w:rsidR="003C5019" w:rsidRDefault="003C5019" w:rsidP="003C5019">
      <w:pPr>
        <w:pStyle w:val="Brezrazmikov"/>
        <w:numPr>
          <w:ilvl w:val="0"/>
          <w:numId w:val="3"/>
        </w:numPr>
        <w:jc w:val="both"/>
        <w:rPr>
          <w:rFonts w:ascii="Trebuchet MS" w:hAnsi="Trebuchet MS"/>
          <w:sz w:val="24"/>
          <w:szCs w:val="24"/>
        </w:rPr>
      </w:pPr>
      <w:r>
        <w:rPr>
          <w:rFonts w:ascii="Trebuchet MS" w:hAnsi="Trebuchet MS"/>
          <w:sz w:val="24"/>
          <w:szCs w:val="24"/>
        </w:rPr>
        <w:t>za opustitev dolžnega nadzora nad izvajanjem pogodbenih obveznosti ali</w:t>
      </w:r>
    </w:p>
    <w:p w:rsidR="003C5019" w:rsidRDefault="003C5019" w:rsidP="003C5019">
      <w:pPr>
        <w:pStyle w:val="Brezrazmikov"/>
        <w:numPr>
          <w:ilvl w:val="0"/>
          <w:numId w:val="3"/>
        </w:numPr>
        <w:jc w:val="both"/>
        <w:rPr>
          <w:rFonts w:ascii="Trebuchet MS" w:hAnsi="Trebuchet MS"/>
          <w:sz w:val="24"/>
          <w:szCs w:val="24"/>
        </w:rPr>
      </w:pPr>
      <w:r>
        <w:rPr>
          <w:rFonts w:ascii="Trebuchet MS" w:hAnsi="Trebuchet MS"/>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7389A" w:rsidRDefault="0087389A" w:rsidP="0087389A">
      <w:pPr>
        <w:pStyle w:val="Brezrazmikov"/>
        <w:jc w:val="both"/>
        <w:rPr>
          <w:rFonts w:ascii="Trebuchet MS" w:hAnsi="Trebuchet MS"/>
          <w:sz w:val="24"/>
          <w:szCs w:val="24"/>
        </w:rPr>
      </w:pPr>
    </w:p>
    <w:p w:rsidR="0087389A" w:rsidRDefault="0087389A" w:rsidP="0087389A">
      <w:pPr>
        <w:pStyle w:val="Brezrazmikov"/>
        <w:jc w:val="both"/>
        <w:rPr>
          <w:rFonts w:ascii="Trebuchet MS" w:hAnsi="Trebuchet MS"/>
          <w:sz w:val="24"/>
          <w:szCs w:val="24"/>
        </w:rPr>
      </w:pPr>
    </w:p>
    <w:p w:rsidR="0087389A" w:rsidRPr="00121998" w:rsidRDefault="0087389A" w:rsidP="0087389A">
      <w:pPr>
        <w:pStyle w:val="Brezrazmikov"/>
        <w:numPr>
          <w:ilvl w:val="0"/>
          <w:numId w:val="8"/>
        </w:numPr>
        <w:jc w:val="center"/>
        <w:rPr>
          <w:rFonts w:ascii="Trebuchet MS" w:hAnsi="Trebuchet MS"/>
          <w:sz w:val="24"/>
          <w:szCs w:val="24"/>
        </w:rPr>
      </w:pPr>
      <w:r>
        <w:rPr>
          <w:rFonts w:ascii="Trebuchet MS" w:hAnsi="Trebuchet MS"/>
          <w:sz w:val="24"/>
          <w:szCs w:val="24"/>
        </w:rPr>
        <w:t xml:space="preserve"> člen</w:t>
      </w:r>
    </w:p>
    <w:p w:rsidR="00E73D71" w:rsidRPr="00121998" w:rsidRDefault="00E73D71" w:rsidP="00E73D71">
      <w:pPr>
        <w:pStyle w:val="Brezrazmikov"/>
        <w:jc w:val="center"/>
        <w:rPr>
          <w:rFonts w:ascii="Trebuchet MS" w:hAnsi="Trebuchet MS"/>
          <w:sz w:val="24"/>
          <w:szCs w:val="24"/>
        </w:rPr>
      </w:pPr>
    </w:p>
    <w:p w:rsidR="00E73D71" w:rsidRPr="00121998" w:rsidRDefault="00E73D71" w:rsidP="00E73D71">
      <w:pPr>
        <w:pStyle w:val="Brezrazmikov"/>
        <w:jc w:val="both"/>
        <w:rPr>
          <w:rFonts w:ascii="Trebuchet MS" w:hAnsi="Trebuchet MS"/>
          <w:sz w:val="24"/>
          <w:szCs w:val="24"/>
        </w:rPr>
      </w:pPr>
      <w:r w:rsidRPr="00121998">
        <w:rPr>
          <w:rFonts w:ascii="Trebuchet MS" w:hAnsi="Trebuchet MS"/>
          <w:sz w:val="24"/>
          <w:szCs w:val="24"/>
        </w:rPr>
        <w:t>Vsa strokovna</w:t>
      </w:r>
      <w:r w:rsidR="001D45F3">
        <w:rPr>
          <w:rFonts w:ascii="Trebuchet MS" w:hAnsi="Trebuchet MS"/>
          <w:sz w:val="24"/>
          <w:szCs w:val="24"/>
        </w:rPr>
        <w:t xml:space="preserve"> dokumentacija, ki jo izvajalec</w:t>
      </w:r>
      <w:r w:rsidRPr="00121998">
        <w:rPr>
          <w:rFonts w:ascii="Trebuchet MS" w:hAnsi="Trebuchet MS"/>
          <w:sz w:val="24"/>
          <w:szCs w:val="24"/>
        </w:rPr>
        <w:t xml:space="preserve"> na podlagi te pogodbe izroči naročniku, postane last naročnika.</w:t>
      </w:r>
    </w:p>
    <w:p w:rsidR="00E73D71" w:rsidRPr="00121998" w:rsidRDefault="00E73D71" w:rsidP="00E73D71">
      <w:pPr>
        <w:pStyle w:val="Brezrazmikov"/>
        <w:jc w:val="both"/>
        <w:rPr>
          <w:rFonts w:ascii="Trebuchet MS" w:hAnsi="Trebuchet MS"/>
          <w:sz w:val="24"/>
          <w:szCs w:val="24"/>
        </w:rPr>
      </w:pPr>
    </w:p>
    <w:p w:rsidR="00E73D71" w:rsidRPr="00121998" w:rsidRDefault="00E73D71" w:rsidP="00E73D71">
      <w:pPr>
        <w:pStyle w:val="Brezrazmikov"/>
        <w:jc w:val="both"/>
        <w:rPr>
          <w:rFonts w:ascii="Trebuchet MS" w:hAnsi="Trebuchet MS"/>
          <w:sz w:val="24"/>
          <w:szCs w:val="24"/>
        </w:rPr>
      </w:pPr>
    </w:p>
    <w:p w:rsidR="00E73D71" w:rsidRPr="00121998" w:rsidRDefault="00E73D71" w:rsidP="002512B6">
      <w:pPr>
        <w:pStyle w:val="Brezrazmikov"/>
        <w:numPr>
          <w:ilvl w:val="0"/>
          <w:numId w:val="8"/>
        </w:numPr>
        <w:jc w:val="center"/>
        <w:rPr>
          <w:rFonts w:ascii="Trebuchet MS" w:hAnsi="Trebuchet MS"/>
          <w:sz w:val="24"/>
          <w:szCs w:val="24"/>
        </w:rPr>
      </w:pPr>
      <w:r w:rsidRPr="00121998">
        <w:rPr>
          <w:rFonts w:ascii="Trebuchet MS" w:hAnsi="Trebuchet MS"/>
          <w:sz w:val="24"/>
          <w:szCs w:val="24"/>
        </w:rPr>
        <w:t xml:space="preserve"> člen</w:t>
      </w:r>
    </w:p>
    <w:p w:rsidR="00C52C23" w:rsidRPr="00121998" w:rsidRDefault="00C52C23" w:rsidP="00C52C23">
      <w:pPr>
        <w:pStyle w:val="Brezrazmikov"/>
        <w:ind w:left="360"/>
        <w:jc w:val="both"/>
        <w:rPr>
          <w:rFonts w:ascii="Trebuchet MS" w:hAnsi="Trebuchet MS"/>
          <w:sz w:val="24"/>
          <w:szCs w:val="24"/>
        </w:rPr>
      </w:pPr>
      <w:r w:rsidRPr="00121998">
        <w:rPr>
          <w:rFonts w:ascii="Trebuchet MS" w:hAnsi="Trebuchet MS"/>
          <w:sz w:val="24"/>
          <w:szCs w:val="24"/>
        </w:rPr>
        <w:t xml:space="preserve">Vse morebitne medsebojne spore bosta </w:t>
      </w:r>
      <w:r>
        <w:rPr>
          <w:rFonts w:ascii="Trebuchet MS" w:hAnsi="Trebuchet MS"/>
          <w:sz w:val="24"/>
          <w:szCs w:val="24"/>
        </w:rPr>
        <w:t>stranki reševali</w:t>
      </w:r>
      <w:r w:rsidRPr="00121998">
        <w:rPr>
          <w:rFonts w:ascii="Trebuchet MS" w:hAnsi="Trebuchet MS"/>
          <w:sz w:val="24"/>
          <w:szCs w:val="24"/>
        </w:rPr>
        <w:t xml:space="preserve"> sporazumno, če pa t</w:t>
      </w:r>
      <w:r>
        <w:rPr>
          <w:rFonts w:ascii="Trebuchet MS" w:hAnsi="Trebuchet MS"/>
          <w:sz w:val="24"/>
          <w:szCs w:val="24"/>
        </w:rPr>
        <w:t>o ne bo mogoče, določata, da je za odločanje o sporu pristojno stvarno pristojno sodišče v Ljubljani</w:t>
      </w:r>
      <w:r w:rsidRPr="00121998">
        <w:rPr>
          <w:rFonts w:ascii="Trebuchet MS" w:hAnsi="Trebuchet MS"/>
          <w:sz w:val="24"/>
          <w:szCs w:val="24"/>
        </w:rPr>
        <w:t>.</w:t>
      </w:r>
    </w:p>
    <w:p w:rsidR="00E73D71" w:rsidRPr="00121998" w:rsidRDefault="00E73D71" w:rsidP="00E73D71">
      <w:pPr>
        <w:pStyle w:val="Brezrazmikov"/>
        <w:jc w:val="both"/>
        <w:rPr>
          <w:rFonts w:ascii="Trebuchet MS" w:hAnsi="Trebuchet MS"/>
          <w:sz w:val="24"/>
          <w:szCs w:val="24"/>
        </w:rPr>
      </w:pPr>
    </w:p>
    <w:p w:rsidR="00B260CE" w:rsidRPr="00121998" w:rsidRDefault="00B260CE" w:rsidP="00E73D71">
      <w:pPr>
        <w:pStyle w:val="Brezrazmikov"/>
        <w:jc w:val="both"/>
        <w:rPr>
          <w:rFonts w:ascii="Trebuchet MS" w:hAnsi="Trebuchet MS"/>
          <w:sz w:val="24"/>
          <w:szCs w:val="24"/>
        </w:rPr>
      </w:pPr>
    </w:p>
    <w:p w:rsidR="00F1790E" w:rsidRPr="00C52C23" w:rsidRDefault="00F1790E" w:rsidP="00C52C23">
      <w:pPr>
        <w:pStyle w:val="Brezrazmikov"/>
        <w:numPr>
          <w:ilvl w:val="0"/>
          <w:numId w:val="8"/>
        </w:numPr>
        <w:jc w:val="center"/>
        <w:rPr>
          <w:rFonts w:ascii="Trebuchet MS" w:hAnsi="Trebuchet MS"/>
          <w:sz w:val="24"/>
          <w:szCs w:val="24"/>
        </w:rPr>
      </w:pPr>
      <w:r w:rsidRPr="00121998">
        <w:rPr>
          <w:rFonts w:ascii="Trebuchet MS" w:hAnsi="Trebuchet MS"/>
          <w:sz w:val="24"/>
          <w:szCs w:val="24"/>
        </w:rPr>
        <w:t xml:space="preserve"> člen</w:t>
      </w:r>
    </w:p>
    <w:p w:rsidR="00F1790E" w:rsidRPr="00121998" w:rsidRDefault="00F1790E" w:rsidP="00C52C23">
      <w:pPr>
        <w:pStyle w:val="Brezrazmikov"/>
        <w:rPr>
          <w:rFonts w:ascii="Trebuchet MS" w:hAnsi="Trebuchet MS"/>
          <w:sz w:val="24"/>
          <w:szCs w:val="24"/>
        </w:rPr>
      </w:pPr>
    </w:p>
    <w:p w:rsidR="00B260CE" w:rsidRDefault="00B260CE" w:rsidP="00B260CE">
      <w:pPr>
        <w:pStyle w:val="Brezrazmikov"/>
        <w:rPr>
          <w:rFonts w:ascii="Trebuchet MS" w:hAnsi="Trebuchet MS"/>
          <w:sz w:val="24"/>
          <w:szCs w:val="24"/>
        </w:rPr>
      </w:pPr>
      <w:r>
        <w:rPr>
          <w:rFonts w:ascii="Trebuchet MS" w:hAnsi="Trebuchet MS"/>
          <w:sz w:val="24"/>
          <w:szCs w:val="24"/>
        </w:rPr>
        <w:t>Sestavni del te pogodbe so:</w:t>
      </w:r>
    </w:p>
    <w:p w:rsidR="00B260CE" w:rsidRDefault="00B260CE" w:rsidP="00B260CE">
      <w:pPr>
        <w:pStyle w:val="Brezrazmikov"/>
        <w:rPr>
          <w:rFonts w:ascii="Trebuchet MS" w:hAnsi="Trebuchet MS"/>
          <w:sz w:val="24"/>
          <w:szCs w:val="24"/>
        </w:rPr>
      </w:pPr>
    </w:p>
    <w:p w:rsidR="00B260CE" w:rsidRDefault="001D45F3" w:rsidP="00B260CE">
      <w:pPr>
        <w:pStyle w:val="Brezrazmikov"/>
        <w:numPr>
          <w:ilvl w:val="0"/>
          <w:numId w:val="3"/>
        </w:numPr>
        <w:rPr>
          <w:rFonts w:ascii="Trebuchet MS" w:hAnsi="Trebuchet MS"/>
          <w:sz w:val="24"/>
          <w:szCs w:val="24"/>
        </w:rPr>
      </w:pPr>
      <w:r>
        <w:rPr>
          <w:rFonts w:ascii="Trebuchet MS" w:hAnsi="Trebuchet MS"/>
          <w:sz w:val="24"/>
          <w:szCs w:val="24"/>
        </w:rPr>
        <w:t>ponudba izvajalca</w:t>
      </w:r>
      <w:r w:rsidR="00B260CE">
        <w:rPr>
          <w:rFonts w:ascii="Trebuchet MS" w:hAnsi="Trebuchet MS"/>
          <w:sz w:val="24"/>
          <w:szCs w:val="24"/>
        </w:rPr>
        <w:t xml:space="preserve"> št. _</w:t>
      </w:r>
      <w:r w:rsidR="00614B38">
        <w:rPr>
          <w:rFonts w:ascii="Trebuchet MS" w:hAnsi="Trebuchet MS"/>
          <w:sz w:val="24"/>
          <w:szCs w:val="24"/>
        </w:rPr>
        <w:t>_____</w:t>
      </w:r>
      <w:r w:rsidR="00B260CE">
        <w:rPr>
          <w:rFonts w:ascii="Trebuchet MS" w:hAnsi="Trebuchet MS"/>
          <w:sz w:val="24"/>
          <w:szCs w:val="24"/>
        </w:rPr>
        <w:t>__ z dne ________</w:t>
      </w:r>
      <w:r w:rsidR="00614B38">
        <w:rPr>
          <w:rFonts w:ascii="Trebuchet MS" w:hAnsi="Trebuchet MS"/>
          <w:sz w:val="24"/>
          <w:szCs w:val="24"/>
        </w:rPr>
        <w:t xml:space="preserve"> 2019.</w:t>
      </w:r>
    </w:p>
    <w:p w:rsidR="00B260CE" w:rsidRDefault="001D45F3" w:rsidP="00B260CE">
      <w:pPr>
        <w:pStyle w:val="Brezrazmikov"/>
        <w:numPr>
          <w:ilvl w:val="0"/>
          <w:numId w:val="3"/>
        </w:numPr>
        <w:rPr>
          <w:rFonts w:ascii="Trebuchet MS" w:hAnsi="Trebuchet MS"/>
          <w:sz w:val="24"/>
          <w:szCs w:val="24"/>
        </w:rPr>
      </w:pPr>
      <w:r>
        <w:rPr>
          <w:rFonts w:ascii="Trebuchet MS" w:hAnsi="Trebuchet MS"/>
          <w:sz w:val="24"/>
          <w:szCs w:val="24"/>
        </w:rPr>
        <w:t>s</w:t>
      </w:r>
      <w:r w:rsidR="00B260CE">
        <w:rPr>
          <w:rFonts w:ascii="Trebuchet MS" w:hAnsi="Trebuchet MS"/>
          <w:sz w:val="24"/>
          <w:szCs w:val="24"/>
        </w:rPr>
        <w:t>pecifikacija opreme in tehnična dokumentacija</w:t>
      </w:r>
    </w:p>
    <w:p w:rsidR="009538EE" w:rsidRPr="009538EE" w:rsidRDefault="009538EE" w:rsidP="00B260CE">
      <w:pPr>
        <w:pStyle w:val="Brezrazmikov"/>
        <w:numPr>
          <w:ilvl w:val="0"/>
          <w:numId w:val="3"/>
        </w:numPr>
        <w:rPr>
          <w:rFonts w:ascii="Trebuchet MS" w:hAnsi="Trebuchet MS"/>
          <w:sz w:val="24"/>
          <w:szCs w:val="24"/>
        </w:rPr>
      </w:pPr>
      <w:r w:rsidRPr="00121998">
        <w:rPr>
          <w:rFonts w:ascii="Trebuchet MS" w:hAnsi="Trebuchet MS" w:cs="Arial"/>
          <w:sz w:val="24"/>
          <w:szCs w:val="24"/>
        </w:rPr>
        <w:t>razp</w:t>
      </w:r>
      <w:r>
        <w:rPr>
          <w:rFonts w:ascii="Trebuchet MS" w:hAnsi="Trebuchet MS" w:cs="Arial"/>
          <w:sz w:val="24"/>
          <w:szCs w:val="24"/>
        </w:rPr>
        <w:t>isna dokumentacija naročnika</w:t>
      </w:r>
    </w:p>
    <w:p w:rsidR="009538EE" w:rsidRDefault="009538EE" w:rsidP="00B260CE">
      <w:pPr>
        <w:pStyle w:val="Brezrazmikov"/>
        <w:numPr>
          <w:ilvl w:val="0"/>
          <w:numId w:val="3"/>
        </w:numPr>
        <w:rPr>
          <w:rFonts w:ascii="Trebuchet MS" w:hAnsi="Trebuchet MS"/>
          <w:sz w:val="24"/>
          <w:szCs w:val="24"/>
        </w:rPr>
      </w:pPr>
      <w:r w:rsidRPr="00121998">
        <w:rPr>
          <w:rFonts w:ascii="Trebuchet MS" w:hAnsi="Trebuchet MS" w:cs="Arial"/>
          <w:sz w:val="24"/>
          <w:szCs w:val="24"/>
        </w:rPr>
        <w:t>pon</w:t>
      </w:r>
      <w:r w:rsidR="00B405E7">
        <w:rPr>
          <w:rFonts w:ascii="Trebuchet MS" w:hAnsi="Trebuchet MS" w:cs="Arial"/>
          <w:sz w:val="24"/>
          <w:szCs w:val="24"/>
        </w:rPr>
        <w:t>udbena dokumentacija izvajalca</w:t>
      </w:r>
    </w:p>
    <w:p w:rsidR="00B260CE" w:rsidRDefault="00B260CE" w:rsidP="00B260CE">
      <w:pPr>
        <w:pStyle w:val="Brezrazmikov"/>
        <w:rPr>
          <w:rFonts w:ascii="Trebuchet MS" w:hAnsi="Trebuchet MS"/>
          <w:sz w:val="24"/>
          <w:szCs w:val="24"/>
        </w:rPr>
      </w:pPr>
    </w:p>
    <w:p w:rsidR="00B260CE" w:rsidRDefault="00B260CE" w:rsidP="00B260CE">
      <w:pPr>
        <w:pStyle w:val="Brezrazmikov"/>
        <w:rPr>
          <w:rFonts w:ascii="Trebuchet MS" w:hAnsi="Trebuchet MS"/>
          <w:sz w:val="24"/>
          <w:szCs w:val="24"/>
        </w:rPr>
      </w:pPr>
    </w:p>
    <w:p w:rsidR="00B260CE" w:rsidRDefault="002512B6" w:rsidP="00C52C23">
      <w:pPr>
        <w:pStyle w:val="Brezrazmikov"/>
        <w:numPr>
          <w:ilvl w:val="0"/>
          <w:numId w:val="8"/>
        </w:numPr>
        <w:jc w:val="center"/>
        <w:rPr>
          <w:rFonts w:ascii="Trebuchet MS" w:hAnsi="Trebuchet MS"/>
          <w:sz w:val="24"/>
          <w:szCs w:val="24"/>
        </w:rPr>
      </w:pPr>
      <w:r>
        <w:rPr>
          <w:rFonts w:ascii="Trebuchet MS" w:hAnsi="Trebuchet MS"/>
          <w:sz w:val="24"/>
          <w:szCs w:val="24"/>
        </w:rPr>
        <w:t>č</w:t>
      </w:r>
      <w:r w:rsidR="00B260CE">
        <w:rPr>
          <w:rFonts w:ascii="Trebuchet MS" w:hAnsi="Trebuchet MS"/>
          <w:sz w:val="24"/>
          <w:szCs w:val="24"/>
        </w:rPr>
        <w:t>len</w:t>
      </w:r>
    </w:p>
    <w:p w:rsidR="00B260CE" w:rsidRPr="00B260CE" w:rsidRDefault="00B260CE" w:rsidP="00B260CE">
      <w:pPr>
        <w:pStyle w:val="Brezrazmikov"/>
        <w:ind w:left="720"/>
        <w:rPr>
          <w:rFonts w:ascii="Trebuchet MS" w:hAnsi="Trebuchet MS"/>
          <w:sz w:val="24"/>
          <w:szCs w:val="24"/>
        </w:rPr>
      </w:pPr>
    </w:p>
    <w:p w:rsidR="00F1790E" w:rsidRPr="00121998" w:rsidRDefault="00F1790E" w:rsidP="00F1790E">
      <w:pPr>
        <w:pStyle w:val="Brezrazmikov"/>
        <w:jc w:val="both"/>
        <w:rPr>
          <w:rFonts w:ascii="Trebuchet MS" w:hAnsi="Trebuchet MS"/>
          <w:sz w:val="24"/>
          <w:szCs w:val="24"/>
        </w:rPr>
      </w:pPr>
      <w:r w:rsidRPr="00121998">
        <w:rPr>
          <w:rFonts w:ascii="Trebuchet MS" w:hAnsi="Trebuchet MS"/>
          <w:sz w:val="24"/>
          <w:szCs w:val="24"/>
        </w:rPr>
        <w:t xml:space="preserve">Pogodba je sestavljena v 4 </w:t>
      </w:r>
      <w:r w:rsidR="00B260CE">
        <w:rPr>
          <w:rFonts w:ascii="Trebuchet MS" w:hAnsi="Trebuchet MS"/>
          <w:sz w:val="24"/>
          <w:szCs w:val="24"/>
        </w:rPr>
        <w:t>izvodih od katerih</w:t>
      </w:r>
      <w:r w:rsidRPr="00121998">
        <w:rPr>
          <w:rFonts w:ascii="Trebuchet MS" w:hAnsi="Trebuchet MS"/>
          <w:sz w:val="24"/>
          <w:szCs w:val="24"/>
        </w:rPr>
        <w:t xml:space="preserve"> vsak</w:t>
      </w:r>
      <w:r w:rsidR="00D05B7A">
        <w:rPr>
          <w:rFonts w:ascii="Trebuchet MS" w:hAnsi="Trebuchet MS"/>
          <w:sz w:val="24"/>
          <w:szCs w:val="24"/>
        </w:rPr>
        <w:t>a</w:t>
      </w:r>
      <w:r w:rsidRPr="00121998">
        <w:rPr>
          <w:rFonts w:ascii="Trebuchet MS" w:hAnsi="Trebuchet MS"/>
          <w:sz w:val="24"/>
          <w:szCs w:val="24"/>
        </w:rPr>
        <w:t xml:space="preserve"> </w:t>
      </w:r>
      <w:r w:rsidR="00D05B7A">
        <w:rPr>
          <w:rFonts w:ascii="Trebuchet MS" w:hAnsi="Trebuchet MS"/>
          <w:sz w:val="24"/>
          <w:szCs w:val="24"/>
        </w:rPr>
        <w:t>stranka</w:t>
      </w:r>
      <w:r w:rsidRPr="00121998">
        <w:rPr>
          <w:rFonts w:ascii="Trebuchet MS" w:hAnsi="Trebuchet MS"/>
          <w:sz w:val="24"/>
          <w:szCs w:val="24"/>
        </w:rPr>
        <w:t xml:space="preserve"> prejme po 2 izvoda.</w:t>
      </w:r>
    </w:p>
    <w:p w:rsidR="00F1790E" w:rsidRPr="00121998" w:rsidRDefault="00F1790E" w:rsidP="00F1790E">
      <w:pPr>
        <w:pStyle w:val="Brezrazmikov"/>
        <w:jc w:val="both"/>
        <w:rPr>
          <w:rFonts w:ascii="Trebuchet MS" w:hAnsi="Trebuchet MS"/>
          <w:sz w:val="24"/>
          <w:szCs w:val="24"/>
        </w:rPr>
      </w:pPr>
    </w:p>
    <w:p w:rsidR="00F1790E" w:rsidRPr="00121998" w:rsidRDefault="00F1790E" w:rsidP="00F1790E">
      <w:pPr>
        <w:pStyle w:val="Brezrazmikov"/>
        <w:jc w:val="both"/>
        <w:rPr>
          <w:rFonts w:ascii="Trebuchet MS" w:hAnsi="Trebuchet MS"/>
          <w:sz w:val="24"/>
          <w:szCs w:val="24"/>
        </w:rPr>
      </w:pPr>
    </w:p>
    <w:p w:rsidR="00F1790E" w:rsidRPr="00121998" w:rsidRDefault="00F1790E" w:rsidP="00F1790E">
      <w:pPr>
        <w:pStyle w:val="Brezrazmikov"/>
        <w:jc w:val="both"/>
        <w:rPr>
          <w:rFonts w:ascii="Trebuchet MS" w:hAnsi="Trebuchet MS"/>
          <w:sz w:val="24"/>
          <w:szCs w:val="24"/>
        </w:rPr>
      </w:pPr>
    </w:p>
    <w:p w:rsidR="00F1790E" w:rsidRPr="00121998" w:rsidRDefault="00F1790E" w:rsidP="00F1790E">
      <w:pPr>
        <w:pStyle w:val="Brezrazmikov"/>
        <w:jc w:val="both"/>
        <w:rPr>
          <w:rFonts w:ascii="Trebuchet MS" w:hAnsi="Trebuchet MS"/>
          <w:sz w:val="24"/>
          <w:szCs w:val="24"/>
        </w:rPr>
      </w:pPr>
      <w:r w:rsidRPr="00121998">
        <w:rPr>
          <w:rFonts w:ascii="Trebuchet MS" w:hAnsi="Trebuchet MS"/>
          <w:sz w:val="24"/>
          <w:szCs w:val="24"/>
        </w:rPr>
        <w:t>V Ljubljani, dne __</w:t>
      </w:r>
      <w:r w:rsidR="00614B38">
        <w:rPr>
          <w:rFonts w:ascii="Trebuchet MS" w:hAnsi="Trebuchet MS"/>
          <w:sz w:val="24"/>
          <w:szCs w:val="24"/>
        </w:rPr>
        <w:t>___</w:t>
      </w:r>
      <w:r w:rsidRPr="00121998">
        <w:rPr>
          <w:rFonts w:ascii="Trebuchet MS" w:hAnsi="Trebuchet MS"/>
          <w:sz w:val="24"/>
          <w:szCs w:val="24"/>
        </w:rPr>
        <w:t>_</w:t>
      </w:r>
      <w:r w:rsidR="00614B38">
        <w:rPr>
          <w:rFonts w:ascii="Trebuchet MS" w:hAnsi="Trebuchet MS"/>
          <w:sz w:val="24"/>
          <w:szCs w:val="24"/>
        </w:rPr>
        <w:t xml:space="preserve"> 2019</w:t>
      </w:r>
    </w:p>
    <w:p w:rsidR="00F1790E" w:rsidRPr="00121998" w:rsidRDefault="00F1790E" w:rsidP="00F1790E">
      <w:pPr>
        <w:pStyle w:val="Brezrazmikov"/>
        <w:jc w:val="both"/>
        <w:rPr>
          <w:rFonts w:ascii="Trebuchet MS" w:hAnsi="Trebuchet MS"/>
          <w:sz w:val="24"/>
          <w:szCs w:val="24"/>
        </w:rPr>
      </w:pPr>
    </w:p>
    <w:p w:rsidR="00F1790E" w:rsidRPr="00121998" w:rsidRDefault="00F1790E" w:rsidP="00F1790E">
      <w:pPr>
        <w:pStyle w:val="Brezrazmikov"/>
        <w:jc w:val="both"/>
        <w:rPr>
          <w:rFonts w:ascii="Trebuchet MS" w:hAnsi="Trebuchet MS"/>
          <w:sz w:val="24"/>
          <w:szCs w:val="24"/>
        </w:rPr>
      </w:pPr>
    </w:p>
    <w:p w:rsidR="00F1790E" w:rsidRPr="00121998" w:rsidRDefault="00F1790E" w:rsidP="00F1790E">
      <w:pPr>
        <w:pStyle w:val="Brezrazmikov"/>
        <w:jc w:val="both"/>
        <w:rPr>
          <w:rFonts w:ascii="Trebuchet MS" w:hAnsi="Trebuchet MS"/>
          <w:sz w:val="24"/>
          <w:szCs w:val="24"/>
        </w:rPr>
      </w:pPr>
    </w:p>
    <w:p w:rsidR="00F1790E" w:rsidRPr="00121998" w:rsidRDefault="002512B6" w:rsidP="00F1790E">
      <w:pPr>
        <w:pStyle w:val="Brezrazmikov"/>
        <w:jc w:val="both"/>
        <w:rPr>
          <w:rFonts w:ascii="Trebuchet MS" w:hAnsi="Trebuchet MS"/>
          <w:sz w:val="24"/>
          <w:szCs w:val="24"/>
        </w:rPr>
      </w:pPr>
      <w:r>
        <w:rPr>
          <w:rFonts w:ascii="Trebuchet MS" w:hAnsi="Trebuchet MS"/>
          <w:sz w:val="24"/>
          <w:szCs w:val="24"/>
        </w:rPr>
        <w:t>NAROČNIK</w:t>
      </w:r>
      <w:r>
        <w:rPr>
          <w:rFonts w:ascii="Trebuchet MS" w:hAnsi="Trebuchet MS"/>
          <w:sz w:val="24"/>
          <w:szCs w:val="24"/>
        </w:rPr>
        <w:tab/>
      </w:r>
      <w:r>
        <w:rPr>
          <w:rFonts w:ascii="Trebuchet MS" w:hAnsi="Trebuchet MS"/>
          <w:sz w:val="24"/>
          <w:szCs w:val="24"/>
        </w:rPr>
        <w:tab/>
      </w:r>
      <w:r>
        <w:rPr>
          <w:rFonts w:ascii="Trebuchet MS" w:hAnsi="Trebuchet MS"/>
          <w:sz w:val="24"/>
          <w:szCs w:val="24"/>
        </w:rPr>
        <w:tab/>
      </w:r>
      <w:r>
        <w:rPr>
          <w:rFonts w:ascii="Trebuchet MS" w:hAnsi="Trebuchet MS"/>
          <w:sz w:val="24"/>
          <w:szCs w:val="24"/>
        </w:rPr>
        <w:tab/>
      </w:r>
      <w:r>
        <w:rPr>
          <w:rFonts w:ascii="Trebuchet MS" w:hAnsi="Trebuchet MS"/>
          <w:sz w:val="24"/>
          <w:szCs w:val="24"/>
        </w:rPr>
        <w:tab/>
      </w:r>
      <w:r>
        <w:rPr>
          <w:rFonts w:ascii="Trebuchet MS" w:hAnsi="Trebuchet MS"/>
          <w:sz w:val="24"/>
          <w:szCs w:val="24"/>
        </w:rPr>
        <w:tab/>
      </w:r>
      <w:r>
        <w:rPr>
          <w:rFonts w:ascii="Trebuchet MS" w:hAnsi="Trebuchet MS"/>
          <w:sz w:val="24"/>
          <w:szCs w:val="24"/>
        </w:rPr>
        <w:tab/>
      </w:r>
      <w:r>
        <w:rPr>
          <w:rFonts w:ascii="Trebuchet MS" w:hAnsi="Trebuchet MS"/>
          <w:sz w:val="24"/>
          <w:szCs w:val="24"/>
        </w:rPr>
        <w:tab/>
        <w:t>IZVAJALEC</w:t>
      </w:r>
    </w:p>
    <w:p w:rsidR="0071064A" w:rsidRDefault="0071064A" w:rsidP="0071064A">
      <w:pPr>
        <w:pStyle w:val="Brezrazmikov"/>
        <w:jc w:val="both"/>
        <w:rPr>
          <w:rFonts w:ascii="Trebuchet MS" w:hAnsi="Trebuchet MS"/>
          <w:sz w:val="24"/>
          <w:szCs w:val="24"/>
        </w:rPr>
      </w:pPr>
    </w:p>
    <w:p w:rsidR="00C52C23" w:rsidRPr="00C52C23" w:rsidRDefault="00C52C23" w:rsidP="0071064A">
      <w:pPr>
        <w:pStyle w:val="Brezrazmikov"/>
        <w:jc w:val="both"/>
        <w:rPr>
          <w:rFonts w:ascii="Trebuchet MS" w:hAnsi="Trebuchet MS"/>
          <w:b/>
          <w:sz w:val="24"/>
          <w:szCs w:val="24"/>
        </w:rPr>
      </w:pPr>
      <w:r w:rsidRPr="00C52C23">
        <w:rPr>
          <w:rFonts w:ascii="Trebuchet MS" w:hAnsi="Trebuchet MS"/>
          <w:b/>
          <w:sz w:val="24"/>
          <w:szCs w:val="24"/>
        </w:rPr>
        <w:t>NARODNA GALERIJA</w:t>
      </w:r>
      <w:bookmarkStart w:id="0" w:name="_GoBack"/>
      <w:bookmarkEnd w:id="0"/>
    </w:p>
    <w:p w:rsidR="00C52C23" w:rsidRDefault="00C52C23" w:rsidP="0071064A">
      <w:pPr>
        <w:pStyle w:val="Brezrazmikov"/>
        <w:jc w:val="both"/>
        <w:rPr>
          <w:rFonts w:ascii="Trebuchet MS" w:hAnsi="Trebuchet MS"/>
          <w:sz w:val="24"/>
          <w:szCs w:val="24"/>
        </w:rPr>
      </w:pPr>
    </w:p>
    <w:p w:rsidR="00C52C23" w:rsidRDefault="00C52C23" w:rsidP="0071064A">
      <w:pPr>
        <w:pStyle w:val="Brezrazmikov"/>
        <w:jc w:val="both"/>
        <w:rPr>
          <w:rFonts w:ascii="Trebuchet MS" w:hAnsi="Trebuchet MS"/>
          <w:sz w:val="24"/>
          <w:szCs w:val="24"/>
        </w:rPr>
      </w:pPr>
      <w:r>
        <w:rPr>
          <w:rFonts w:ascii="Trebuchet MS" w:hAnsi="Trebuchet MS"/>
          <w:sz w:val="24"/>
          <w:szCs w:val="24"/>
        </w:rPr>
        <w:t>Direktorica:</w:t>
      </w:r>
    </w:p>
    <w:p w:rsidR="00C52C23" w:rsidRDefault="00C52C23" w:rsidP="0071064A">
      <w:pPr>
        <w:pStyle w:val="Brezrazmikov"/>
        <w:jc w:val="both"/>
        <w:rPr>
          <w:rFonts w:ascii="Trebuchet MS" w:hAnsi="Trebuchet MS"/>
          <w:sz w:val="24"/>
          <w:szCs w:val="24"/>
        </w:rPr>
      </w:pPr>
    </w:p>
    <w:p w:rsidR="00C52C23" w:rsidRPr="00121998" w:rsidRDefault="00C52C23" w:rsidP="0071064A">
      <w:pPr>
        <w:pStyle w:val="Brezrazmikov"/>
        <w:jc w:val="both"/>
        <w:rPr>
          <w:rFonts w:ascii="Trebuchet MS" w:hAnsi="Trebuchet MS"/>
          <w:sz w:val="24"/>
          <w:szCs w:val="24"/>
        </w:rPr>
      </w:pPr>
      <w:r>
        <w:rPr>
          <w:rFonts w:ascii="Trebuchet MS" w:hAnsi="Trebuchet MS"/>
          <w:sz w:val="24"/>
          <w:szCs w:val="24"/>
        </w:rPr>
        <w:t>Dr. Barbara Jaki</w:t>
      </w:r>
    </w:p>
    <w:sectPr w:rsidR="00C52C23" w:rsidRPr="00121998" w:rsidSect="008756B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0E1E" w:rsidRDefault="00220E1E" w:rsidP="008A6CE8">
      <w:pPr>
        <w:spacing w:after="0" w:line="240" w:lineRule="auto"/>
      </w:pPr>
      <w:r>
        <w:separator/>
      </w:r>
    </w:p>
  </w:endnote>
  <w:endnote w:type="continuationSeparator" w:id="0">
    <w:p w:rsidR="00220E1E" w:rsidRDefault="00220E1E" w:rsidP="008A6C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95A" w:rsidRDefault="00D2795A">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95A" w:rsidRDefault="00D2795A" w:rsidP="00EE3EC8">
    <w:pPr>
      <w:pStyle w:val="Noga"/>
      <w:ind w:firstLine="708"/>
    </w:pPr>
    <w:r>
      <w:t xml:space="preserve">N/Pogodbe - </w:t>
    </w:r>
    <w:r w:rsidRPr="008A6CE8">
      <w:t xml:space="preserve">Narodna galerija - Pogodba o dobavi in </w:t>
    </w:r>
    <w:proofErr w:type="spellStart"/>
    <w:r>
      <w:t>montazi</w:t>
    </w:r>
    <w:proofErr w:type="spellEnd"/>
    <w:r w:rsidRPr="008A6CE8">
      <w:t xml:space="preserve"> opreme</w:t>
    </w:r>
  </w:p>
  <w:p w:rsidR="00D2795A" w:rsidRDefault="00D2795A" w:rsidP="00EE3EC8">
    <w:pPr>
      <w:pStyle w:val="Noga"/>
      <w:ind w:firstLine="708"/>
    </w:pPr>
  </w:p>
  <w:p w:rsidR="00D2795A" w:rsidRDefault="00D2795A">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95A" w:rsidRDefault="00D2795A">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0E1E" w:rsidRDefault="00220E1E" w:rsidP="008A6CE8">
      <w:pPr>
        <w:spacing w:after="0" w:line="240" w:lineRule="auto"/>
      </w:pPr>
      <w:r>
        <w:separator/>
      </w:r>
    </w:p>
  </w:footnote>
  <w:footnote w:type="continuationSeparator" w:id="0">
    <w:p w:rsidR="00220E1E" w:rsidRDefault="00220E1E" w:rsidP="008A6C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95A" w:rsidRDefault="00D2795A">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95A" w:rsidRDefault="00D2795A">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95A" w:rsidRDefault="00D2795A">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170E91"/>
    <w:multiLevelType w:val="hybridMultilevel"/>
    <w:tmpl w:val="27C61DC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306DAC"/>
    <w:multiLevelType w:val="hybridMultilevel"/>
    <w:tmpl w:val="B4CC7C0C"/>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2EB3C87"/>
    <w:multiLevelType w:val="hybridMultilevel"/>
    <w:tmpl w:val="857A41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E3F3912"/>
    <w:multiLevelType w:val="hybridMultilevel"/>
    <w:tmpl w:val="018A6020"/>
    <w:lvl w:ilvl="0" w:tplc="838E77F2">
      <w:start w:val="3"/>
      <w:numFmt w:val="bullet"/>
      <w:lvlText w:val="-"/>
      <w:lvlJc w:val="left"/>
      <w:pPr>
        <w:ind w:left="720" w:hanging="360"/>
      </w:pPr>
      <w:rPr>
        <w:rFonts w:ascii="Trebuchet MS" w:eastAsiaTheme="minorHAnsi"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441252C"/>
    <w:multiLevelType w:val="hybridMultilevel"/>
    <w:tmpl w:val="4BC88D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AD50908"/>
    <w:multiLevelType w:val="hybridMultilevel"/>
    <w:tmpl w:val="9106FBBC"/>
    <w:lvl w:ilvl="0" w:tplc="5CA83206">
      <w:numFmt w:val="bullet"/>
      <w:lvlText w:val="-"/>
      <w:lvlJc w:val="left"/>
      <w:pPr>
        <w:ind w:left="720" w:hanging="360"/>
      </w:pPr>
      <w:rPr>
        <w:rFonts w:ascii="Trebuchet MS" w:eastAsiaTheme="minorHAnsi"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0D12B8C"/>
    <w:multiLevelType w:val="hybridMultilevel"/>
    <w:tmpl w:val="CF46348E"/>
    <w:lvl w:ilvl="0" w:tplc="838E77F2">
      <w:start w:val="3"/>
      <w:numFmt w:val="bullet"/>
      <w:lvlText w:val="-"/>
      <w:lvlJc w:val="left"/>
      <w:pPr>
        <w:ind w:left="720" w:hanging="360"/>
      </w:pPr>
      <w:rPr>
        <w:rFonts w:ascii="Trebuchet MS" w:eastAsiaTheme="minorHAnsi"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436307F"/>
    <w:multiLevelType w:val="hybridMultilevel"/>
    <w:tmpl w:val="D2AEDDB2"/>
    <w:lvl w:ilvl="0" w:tplc="04240001">
      <w:start w:val="1"/>
      <w:numFmt w:val="bullet"/>
      <w:lvlText w:val=""/>
      <w:lvlJc w:val="left"/>
      <w:pPr>
        <w:tabs>
          <w:tab w:val="num" w:pos="360"/>
        </w:tabs>
        <w:ind w:left="360" w:hanging="360"/>
      </w:pPr>
      <w:rPr>
        <w:rFonts w:ascii="Symbol" w:hAnsi="Symbol" w:hint="default"/>
      </w:rPr>
    </w:lvl>
    <w:lvl w:ilvl="1" w:tplc="D0EC743C">
      <w:start w:val="2"/>
      <w:numFmt w:val="bullet"/>
      <w:lvlText w:val="-"/>
      <w:lvlJc w:val="left"/>
      <w:pPr>
        <w:tabs>
          <w:tab w:val="num" w:pos="1440"/>
        </w:tabs>
        <w:ind w:left="1440" w:hanging="360"/>
      </w:pPr>
      <w:rPr>
        <w:rFonts w:ascii="Times New Roman" w:eastAsia="Times New Roman" w:hAnsi="Times New Roman" w:cs="Times New Roman" w:hint="default"/>
      </w:rPr>
    </w:lvl>
    <w:lvl w:ilvl="2" w:tplc="530EAE76">
      <w:start w:val="1000"/>
      <w:numFmt w:val="bullet"/>
      <w:lvlText w:val="-"/>
      <w:lvlJc w:val="left"/>
      <w:pPr>
        <w:tabs>
          <w:tab w:val="num" w:pos="2160"/>
        </w:tabs>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85E24F9"/>
    <w:multiLevelType w:val="hybridMultilevel"/>
    <w:tmpl w:val="1AA6B29E"/>
    <w:lvl w:ilvl="0" w:tplc="838E77F2">
      <w:start w:val="3"/>
      <w:numFmt w:val="bullet"/>
      <w:lvlText w:val="-"/>
      <w:lvlJc w:val="left"/>
      <w:pPr>
        <w:ind w:left="720" w:hanging="360"/>
      </w:pPr>
      <w:rPr>
        <w:rFonts w:ascii="Trebuchet MS" w:eastAsiaTheme="minorHAnsi"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7F13075"/>
    <w:multiLevelType w:val="hybridMultilevel"/>
    <w:tmpl w:val="EF7C3010"/>
    <w:lvl w:ilvl="0" w:tplc="838E77F2">
      <w:start w:val="3"/>
      <w:numFmt w:val="bullet"/>
      <w:lvlText w:val="-"/>
      <w:lvlJc w:val="left"/>
      <w:pPr>
        <w:ind w:left="720" w:hanging="360"/>
      </w:pPr>
      <w:rPr>
        <w:rFonts w:ascii="Trebuchet MS" w:eastAsiaTheme="minorHAnsi" w:hAnsi="Trebuchet M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D161699"/>
    <w:multiLevelType w:val="hybridMultilevel"/>
    <w:tmpl w:val="671E3FC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9"/>
  </w:num>
  <w:num w:numId="4">
    <w:abstractNumId w:val="5"/>
  </w:num>
  <w:num w:numId="5">
    <w:abstractNumId w:val="7"/>
  </w:num>
  <w:num w:numId="6">
    <w:abstractNumId w:val="10"/>
  </w:num>
  <w:num w:numId="7">
    <w:abstractNumId w:val="0"/>
  </w:num>
  <w:num w:numId="8">
    <w:abstractNumId w:val="1"/>
  </w:num>
  <w:num w:numId="9">
    <w:abstractNumId w:val="3"/>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064A"/>
    <w:rsid w:val="00053367"/>
    <w:rsid w:val="000D7F85"/>
    <w:rsid w:val="00121998"/>
    <w:rsid w:val="001D45F3"/>
    <w:rsid w:val="00220E1E"/>
    <w:rsid w:val="002512B6"/>
    <w:rsid w:val="00251B4B"/>
    <w:rsid w:val="003C5019"/>
    <w:rsid w:val="00455C27"/>
    <w:rsid w:val="004A7A08"/>
    <w:rsid w:val="004F2BCF"/>
    <w:rsid w:val="00547778"/>
    <w:rsid w:val="005F35CD"/>
    <w:rsid w:val="00614B38"/>
    <w:rsid w:val="00625FC5"/>
    <w:rsid w:val="00645946"/>
    <w:rsid w:val="006B5EF2"/>
    <w:rsid w:val="0071064A"/>
    <w:rsid w:val="00771380"/>
    <w:rsid w:val="0079227F"/>
    <w:rsid w:val="007C1B0E"/>
    <w:rsid w:val="0087389A"/>
    <w:rsid w:val="008756BB"/>
    <w:rsid w:val="008856B8"/>
    <w:rsid w:val="008A6CE8"/>
    <w:rsid w:val="009538EE"/>
    <w:rsid w:val="0097743E"/>
    <w:rsid w:val="00A30205"/>
    <w:rsid w:val="00AA3915"/>
    <w:rsid w:val="00B260CE"/>
    <w:rsid w:val="00B405E7"/>
    <w:rsid w:val="00B72984"/>
    <w:rsid w:val="00BA3B85"/>
    <w:rsid w:val="00C436E1"/>
    <w:rsid w:val="00C52C23"/>
    <w:rsid w:val="00C5643C"/>
    <w:rsid w:val="00C72450"/>
    <w:rsid w:val="00D00E21"/>
    <w:rsid w:val="00D05B7A"/>
    <w:rsid w:val="00D2795A"/>
    <w:rsid w:val="00D7186F"/>
    <w:rsid w:val="00E02D74"/>
    <w:rsid w:val="00E1515F"/>
    <w:rsid w:val="00E50694"/>
    <w:rsid w:val="00E73D71"/>
    <w:rsid w:val="00E844C1"/>
    <w:rsid w:val="00EA3E1E"/>
    <w:rsid w:val="00EB74B9"/>
    <w:rsid w:val="00EE3EC8"/>
    <w:rsid w:val="00F04A5C"/>
    <w:rsid w:val="00F1790E"/>
    <w:rsid w:val="00F857C0"/>
    <w:rsid w:val="00FB1B6B"/>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0E5EC5-0CBA-4878-845D-6F6AFDCFB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756BB"/>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71064A"/>
    <w:pPr>
      <w:spacing w:after="0" w:line="240" w:lineRule="auto"/>
    </w:pPr>
  </w:style>
  <w:style w:type="paragraph" w:styleId="Odstavekseznama">
    <w:name w:val="List Paragraph"/>
    <w:basedOn w:val="Navaden"/>
    <w:uiPriority w:val="34"/>
    <w:qFormat/>
    <w:rsid w:val="0071064A"/>
    <w:pPr>
      <w:ind w:left="720"/>
      <w:contextualSpacing/>
    </w:pPr>
  </w:style>
  <w:style w:type="paragraph" w:styleId="Glava">
    <w:name w:val="header"/>
    <w:basedOn w:val="Navaden"/>
    <w:link w:val="GlavaZnak"/>
    <w:uiPriority w:val="99"/>
    <w:unhideWhenUsed/>
    <w:rsid w:val="008A6CE8"/>
    <w:pPr>
      <w:tabs>
        <w:tab w:val="center" w:pos="4536"/>
        <w:tab w:val="right" w:pos="9072"/>
      </w:tabs>
      <w:spacing w:after="0" w:line="240" w:lineRule="auto"/>
    </w:pPr>
  </w:style>
  <w:style w:type="character" w:customStyle="1" w:styleId="GlavaZnak">
    <w:name w:val="Glava Znak"/>
    <w:basedOn w:val="Privzetapisavaodstavka"/>
    <w:link w:val="Glava"/>
    <w:uiPriority w:val="99"/>
    <w:rsid w:val="008A6CE8"/>
  </w:style>
  <w:style w:type="paragraph" w:styleId="Noga">
    <w:name w:val="footer"/>
    <w:basedOn w:val="Navaden"/>
    <w:link w:val="NogaZnak"/>
    <w:uiPriority w:val="99"/>
    <w:unhideWhenUsed/>
    <w:rsid w:val="008A6CE8"/>
    <w:pPr>
      <w:tabs>
        <w:tab w:val="center" w:pos="4536"/>
        <w:tab w:val="right" w:pos="9072"/>
      </w:tabs>
      <w:spacing w:after="0" w:line="240" w:lineRule="auto"/>
    </w:pPr>
  </w:style>
  <w:style w:type="character" w:customStyle="1" w:styleId="NogaZnak">
    <w:name w:val="Noga Znak"/>
    <w:basedOn w:val="Privzetapisavaodstavka"/>
    <w:link w:val="Noga"/>
    <w:uiPriority w:val="99"/>
    <w:rsid w:val="008A6CE8"/>
  </w:style>
  <w:style w:type="paragraph" w:styleId="Besedilooblaka">
    <w:name w:val="Balloon Text"/>
    <w:basedOn w:val="Navaden"/>
    <w:link w:val="BesedilooblakaZnak"/>
    <w:uiPriority w:val="99"/>
    <w:semiHidden/>
    <w:unhideWhenUsed/>
    <w:rsid w:val="008A6CE8"/>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A6CE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10</Pages>
  <Words>3044</Words>
  <Characters>17352</Characters>
  <Application>Microsoft Office Word</Application>
  <DocSecurity>0</DocSecurity>
  <Lines>144</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tajnistvo tajnistvo</dc:creator>
  <cp:lastModifiedBy>bojan_kuhar@ng-slo.si</cp:lastModifiedBy>
  <cp:revision>5</cp:revision>
  <cp:lastPrinted>2019-07-08T16:46:00Z</cp:lastPrinted>
  <dcterms:created xsi:type="dcterms:W3CDTF">2019-07-09T11:01:00Z</dcterms:created>
  <dcterms:modified xsi:type="dcterms:W3CDTF">2019-07-10T09:40:00Z</dcterms:modified>
</cp:coreProperties>
</file>